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7887F" w14:textId="098DDA45" w:rsidR="00CD08AE" w:rsidRPr="001463A8" w:rsidRDefault="00CD08AE" w:rsidP="008A40D3">
      <w:pPr>
        <w:widowControl/>
        <w:spacing w:line="288" w:lineRule="auto"/>
        <w:jc w:val="right"/>
        <w:rPr>
          <w:rFonts w:ascii="Meiryo UI" w:eastAsia="Meiryo UI" w:hAnsi="Meiryo UI"/>
          <w:kern w:val="24"/>
          <w:szCs w:val="21"/>
        </w:rPr>
      </w:pPr>
      <w:r w:rsidRPr="001463A8">
        <w:rPr>
          <w:rFonts w:ascii="Meiryo UI" w:eastAsia="Meiryo UI" w:hAnsi="Meiryo UI" w:hint="eastAsia"/>
          <w:kern w:val="24"/>
          <w:szCs w:val="21"/>
        </w:rPr>
        <w:t>第1.0版　202</w:t>
      </w:r>
      <w:r w:rsidR="00446F21" w:rsidRPr="001463A8">
        <w:rPr>
          <w:rFonts w:ascii="Meiryo UI" w:eastAsia="Meiryo UI" w:hAnsi="Meiryo UI" w:hint="eastAsia"/>
          <w:kern w:val="24"/>
          <w:szCs w:val="21"/>
        </w:rPr>
        <w:t>5</w:t>
      </w:r>
      <w:r w:rsidRPr="001463A8">
        <w:rPr>
          <w:rFonts w:ascii="Meiryo UI" w:eastAsia="Meiryo UI" w:hAnsi="Meiryo UI" w:hint="eastAsia"/>
          <w:kern w:val="24"/>
          <w:szCs w:val="21"/>
        </w:rPr>
        <w:t>年</w:t>
      </w:r>
      <w:r w:rsidR="00446F21" w:rsidRPr="001463A8">
        <w:rPr>
          <w:rFonts w:ascii="Meiryo UI" w:eastAsia="Meiryo UI" w:hAnsi="Meiryo UI" w:hint="eastAsia"/>
          <w:kern w:val="24"/>
          <w:szCs w:val="21"/>
        </w:rPr>
        <w:t>3</w:t>
      </w:r>
      <w:r w:rsidRPr="001463A8">
        <w:rPr>
          <w:rFonts w:ascii="Meiryo UI" w:eastAsia="Meiryo UI" w:hAnsi="Meiryo UI" w:hint="eastAsia"/>
          <w:kern w:val="24"/>
          <w:szCs w:val="21"/>
        </w:rPr>
        <w:t>月</w:t>
      </w:r>
      <w:r w:rsidR="00446F21" w:rsidRPr="001463A8">
        <w:rPr>
          <w:rFonts w:ascii="Meiryo UI" w:eastAsia="Meiryo UI" w:hAnsi="Meiryo UI" w:hint="eastAsia"/>
          <w:kern w:val="24"/>
          <w:szCs w:val="21"/>
        </w:rPr>
        <w:t>1</w:t>
      </w:r>
      <w:r w:rsidRPr="001463A8">
        <w:rPr>
          <w:rFonts w:ascii="Meiryo UI" w:eastAsia="Meiryo UI" w:hAnsi="Meiryo UI" w:hint="eastAsia"/>
          <w:kern w:val="24"/>
          <w:szCs w:val="21"/>
        </w:rPr>
        <w:t>日作成</w:t>
      </w:r>
    </w:p>
    <w:p w14:paraId="5426EED8" w14:textId="0EE910ED" w:rsidR="00B15D23" w:rsidRPr="001463A8" w:rsidRDefault="00DF7A68" w:rsidP="00B15D23">
      <w:pPr>
        <w:widowControl/>
        <w:spacing w:line="288" w:lineRule="auto"/>
        <w:jc w:val="center"/>
        <w:rPr>
          <w:rFonts w:ascii="Meiryo UI" w:eastAsia="Meiryo UI" w:hAnsi="Meiryo UI"/>
          <w:kern w:val="24"/>
          <w:szCs w:val="21"/>
        </w:rPr>
      </w:pPr>
      <w:r w:rsidRPr="001463A8">
        <w:rPr>
          <w:rFonts w:ascii="Meiryo UI" w:eastAsia="Meiryo UI" w:hAnsi="Meiryo UI" w:hint="eastAsia"/>
          <w:kern w:val="24"/>
          <w:szCs w:val="21"/>
        </w:rPr>
        <w:t>＜</w:t>
      </w:r>
      <w:r w:rsidR="00535C48" w:rsidRPr="00535C48">
        <w:rPr>
          <w:rFonts w:ascii="Meiryo UI" w:eastAsia="Meiryo UI" w:hAnsi="Meiryo UI" w:hint="eastAsia"/>
          <w:kern w:val="24"/>
          <w:szCs w:val="21"/>
        </w:rPr>
        <w:t>松田</w:t>
      </w:r>
      <w:r w:rsidRPr="001463A8">
        <w:rPr>
          <w:rFonts w:ascii="Meiryo UI" w:eastAsia="Meiryo UI" w:hAnsi="Meiryo UI" w:hint="eastAsia"/>
          <w:kern w:val="24"/>
          <w:szCs w:val="21"/>
        </w:rPr>
        <w:t>病院を受診された患者さんへ＞</w:t>
      </w:r>
    </w:p>
    <w:p w14:paraId="5CE911F1" w14:textId="77777777" w:rsidR="00B15D23" w:rsidRPr="001463A8" w:rsidRDefault="00B15D23" w:rsidP="00B15D23">
      <w:pPr>
        <w:widowControl/>
        <w:spacing w:line="60" w:lineRule="auto"/>
        <w:jc w:val="center"/>
        <w:rPr>
          <w:rFonts w:ascii="Meiryo UI" w:eastAsia="Meiryo UI" w:hAnsi="Meiryo UI"/>
          <w:kern w:val="24"/>
          <w:szCs w:val="21"/>
        </w:rPr>
      </w:pPr>
    </w:p>
    <w:p w14:paraId="1C66BF4B" w14:textId="77777777" w:rsidR="00692BF5" w:rsidRPr="001463A8" w:rsidRDefault="00692BF5" w:rsidP="00692BF5">
      <w:pPr>
        <w:widowControl/>
        <w:spacing w:line="288" w:lineRule="auto"/>
        <w:jc w:val="left"/>
        <w:rPr>
          <w:rFonts w:ascii="ＭＳ Ｐゴシック" w:eastAsia="ＭＳ Ｐゴシック" w:hAnsi="ＭＳ Ｐゴシック" w:cs="ＭＳ Ｐゴシック"/>
          <w:kern w:val="0"/>
          <w:szCs w:val="21"/>
        </w:rPr>
      </w:pPr>
      <w:r w:rsidRPr="001463A8">
        <w:rPr>
          <w:rFonts w:ascii="Meiryo UI" w:eastAsia="Meiryo UI" w:hAnsi="Meiryo UI" w:hint="eastAsia"/>
          <w:kern w:val="24"/>
          <w:szCs w:val="21"/>
        </w:rPr>
        <w:t>当院では下記の臨床研究を実施しております。</w:t>
      </w:r>
    </w:p>
    <w:p w14:paraId="2CC56E06" w14:textId="77777777" w:rsidR="00692BF5" w:rsidRPr="001463A8" w:rsidRDefault="00692BF5" w:rsidP="00692BF5">
      <w:pPr>
        <w:widowControl/>
        <w:spacing w:line="288" w:lineRule="auto"/>
        <w:jc w:val="left"/>
        <w:rPr>
          <w:rFonts w:ascii="ＭＳ Ｐゴシック" w:eastAsia="ＭＳ Ｐゴシック" w:hAnsi="ＭＳ Ｐゴシック" w:cs="ＭＳ Ｐゴシック"/>
          <w:kern w:val="0"/>
          <w:szCs w:val="21"/>
        </w:rPr>
      </w:pPr>
      <w:r w:rsidRPr="001463A8">
        <w:rPr>
          <w:rFonts w:ascii="Meiryo UI" w:eastAsia="Meiryo UI" w:hAnsi="Meiryo UI" w:hint="eastAsia"/>
          <w:kern w:val="24"/>
          <w:szCs w:val="21"/>
        </w:rPr>
        <w:t>本研究の対象者に該当する可能性のある方で、ご自分あるいは御家族の診療情報等を研究目的に利用または</w:t>
      </w:r>
    </w:p>
    <w:p w14:paraId="2D1AA47D" w14:textId="218A8589" w:rsidR="00692BF5" w:rsidRPr="001463A8" w:rsidRDefault="00692BF5" w:rsidP="00692BF5">
      <w:pPr>
        <w:widowControl/>
        <w:spacing w:line="288" w:lineRule="auto"/>
        <w:jc w:val="left"/>
        <w:rPr>
          <w:rFonts w:ascii="Meiryo UI" w:eastAsia="Meiryo UI" w:hAnsi="Meiryo UI"/>
          <w:kern w:val="24"/>
          <w:szCs w:val="21"/>
        </w:rPr>
      </w:pPr>
      <w:r w:rsidRPr="001463A8">
        <w:rPr>
          <w:rFonts w:ascii="Meiryo UI" w:eastAsia="Meiryo UI" w:hAnsi="Meiryo UI" w:hint="eastAsia"/>
          <w:kern w:val="24"/>
          <w:szCs w:val="21"/>
        </w:rPr>
        <w:t>提供されることを希望されない場合は、</w:t>
      </w:r>
      <w:r w:rsidR="00446F21" w:rsidRPr="001463A8">
        <w:rPr>
          <w:rFonts w:ascii="Meiryo UI" w:eastAsia="Meiryo UI" w:hAnsi="Meiryo UI" w:hint="eastAsia"/>
          <w:kern w:val="24"/>
          <w:szCs w:val="21"/>
        </w:rPr>
        <w:t>2025年</w:t>
      </w:r>
      <w:r w:rsidR="00DA28F4" w:rsidRPr="00B852FC">
        <w:rPr>
          <w:rFonts w:ascii="Meiryo UI" w:eastAsia="Meiryo UI" w:hAnsi="Meiryo UI" w:hint="eastAsia"/>
          <w:kern w:val="24"/>
          <w:szCs w:val="21"/>
        </w:rPr>
        <w:t>10</w:t>
      </w:r>
      <w:r w:rsidR="00446F21" w:rsidRPr="001463A8">
        <w:rPr>
          <w:rFonts w:ascii="Meiryo UI" w:eastAsia="Meiryo UI" w:hAnsi="Meiryo UI" w:hint="eastAsia"/>
          <w:kern w:val="24"/>
          <w:szCs w:val="21"/>
        </w:rPr>
        <w:t>月31日</w:t>
      </w:r>
      <w:r w:rsidRPr="001463A8">
        <w:rPr>
          <w:rFonts w:ascii="Meiryo UI" w:eastAsia="Meiryo UI" w:hAnsi="Meiryo UI" w:hint="eastAsia"/>
          <w:kern w:val="24"/>
          <w:szCs w:val="21"/>
        </w:rPr>
        <w:t>までに</w:t>
      </w:r>
      <w:r w:rsidR="00292EF2" w:rsidRPr="001463A8">
        <w:rPr>
          <w:rFonts w:ascii="Meiryo UI" w:eastAsia="Meiryo UI" w:hAnsi="Meiryo UI" w:hint="eastAsia"/>
          <w:kern w:val="24"/>
          <w:szCs w:val="21"/>
        </w:rPr>
        <w:t>後述の</w:t>
      </w:r>
      <w:r w:rsidRPr="001463A8">
        <w:rPr>
          <w:rFonts w:ascii="Meiryo UI" w:eastAsia="Meiryo UI" w:hAnsi="Meiryo UI" w:hint="eastAsia"/>
          <w:kern w:val="24"/>
          <w:szCs w:val="21"/>
        </w:rPr>
        <w:t xml:space="preserve">問い合わせ先までご連絡下さい。解析対象より除外いたします。なお、お申し出がなかった場合には、参加を了承していただいたものとさせていただきます。   　</w:t>
      </w:r>
    </w:p>
    <w:p w14:paraId="72250DBF" w14:textId="00688A78" w:rsidR="00692BF5" w:rsidRPr="001463A8" w:rsidRDefault="00692BF5" w:rsidP="00692BF5">
      <w:pPr>
        <w:widowControl/>
        <w:spacing w:line="288" w:lineRule="auto"/>
        <w:jc w:val="left"/>
        <w:rPr>
          <w:rFonts w:ascii="Meiryo UI" w:eastAsia="Meiryo UI" w:hAnsi="Meiryo UI"/>
          <w:kern w:val="24"/>
          <w:szCs w:val="21"/>
        </w:rPr>
      </w:pPr>
      <w:r w:rsidRPr="001463A8">
        <w:rPr>
          <w:rFonts w:ascii="Meiryo UI" w:eastAsia="Meiryo UI" w:hAnsi="Meiryo UI" w:hint="eastAsia"/>
          <w:kern w:val="24"/>
          <w:szCs w:val="21"/>
        </w:rPr>
        <w:t>本研究は聖マリアンナ医科大学生命倫理委員会（臨床試験部会）にて審議され</w:t>
      </w:r>
      <w:r w:rsidR="00924733">
        <w:rPr>
          <w:rFonts w:ascii="Meiryo UI" w:eastAsia="Meiryo UI" w:hAnsi="Meiryo UI" w:hint="eastAsia"/>
          <w:kern w:val="24"/>
          <w:szCs w:val="21"/>
        </w:rPr>
        <w:t>、</w:t>
      </w:r>
      <w:r w:rsidR="00446F21" w:rsidRPr="001463A8">
        <w:rPr>
          <w:rFonts w:ascii="Meiryo UI" w:eastAsia="Meiryo UI" w:hAnsi="Meiryo UI" w:hint="eastAsia"/>
          <w:kern w:val="24"/>
          <w:szCs w:val="21"/>
        </w:rPr>
        <w:t>研究機関の長</w:t>
      </w:r>
      <w:r w:rsidRPr="001463A8">
        <w:rPr>
          <w:rFonts w:ascii="Meiryo UI" w:eastAsia="Meiryo UI" w:hAnsi="Meiryo UI" w:hint="eastAsia"/>
          <w:kern w:val="24"/>
          <w:szCs w:val="21"/>
        </w:rPr>
        <w:t>の許可を得て実施しております。</w:t>
      </w:r>
    </w:p>
    <w:p w14:paraId="467C7EBC" w14:textId="77777777" w:rsidR="00292EF2" w:rsidRDefault="00292EF2" w:rsidP="000F2B93">
      <w:pPr>
        <w:widowControl/>
        <w:spacing w:line="288" w:lineRule="auto"/>
        <w:ind w:firstLine="210"/>
        <w:jc w:val="left"/>
        <w:rPr>
          <w:rFonts w:ascii="Meiryo UI" w:eastAsia="Meiryo UI" w:hAnsi="Meiryo UI"/>
          <w:color w:val="C45911" w:themeColor="accent2" w:themeShade="BF"/>
          <w:kern w:val="24"/>
          <w:szCs w:val="21"/>
        </w:rPr>
      </w:pPr>
    </w:p>
    <w:p w14:paraId="29A4DFB9" w14:textId="58C63217" w:rsidR="00DF7A68" w:rsidRPr="001463A8" w:rsidRDefault="00DF7A68" w:rsidP="00EB04BD">
      <w:pPr>
        <w:widowControl/>
        <w:spacing w:line="288" w:lineRule="auto"/>
        <w:jc w:val="left"/>
        <w:rPr>
          <w:rFonts w:ascii="Meiryo UI" w:eastAsia="Meiryo UI" w:hAnsi="Meiryo UI"/>
          <w:kern w:val="24"/>
          <w:szCs w:val="21"/>
        </w:rPr>
      </w:pPr>
      <w:r w:rsidRPr="001463A8">
        <w:rPr>
          <w:rFonts w:ascii="Meiryo UI" w:eastAsia="Meiryo UI" w:hAnsi="Meiryo UI" w:hint="eastAsia"/>
          <w:kern w:val="24"/>
          <w:szCs w:val="21"/>
        </w:rPr>
        <w:t>研究課題名：</w:t>
      </w:r>
    </w:p>
    <w:p w14:paraId="0C1AD1DC" w14:textId="77777777" w:rsidR="001463A8" w:rsidRPr="00361347" w:rsidRDefault="001463A8" w:rsidP="00EB04BD">
      <w:pPr>
        <w:widowControl/>
        <w:spacing w:line="288" w:lineRule="auto"/>
        <w:jc w:val="left"/>
        <w:rPr>
          <w:rFonts w:ascii="Meiryo UI" w:eastAsia="Meiryo UI" w:hAnsi="Meiryo UI"/>
          <w:bCs/>
          <w:color w:val="000000" w:themeColor="text1"/>
          <w:szCs w:val="21"/>
        </w:rPr>
      </w:pPr>
      <w:r>
        <w:rPr>
          <w:rFonts w:ascii="Meiryo UI" w:eastAsia="Meiryo UI" w:hAnsi="Meiryo UI" w:hint="eastAsia"/>
          <w:bCs/>
          <w:szCs w:val="21"/>
        </w:rPr>
        <w:t>『</w:t>
      </w:r>
      <w:r w:rsidRPr="00361347">
        <w:rPr>
          <w:rFonts w:ascii="Meiryo UI" w:eastAsia="Meiryo UI" w:hAnsi="Meiryo UI" w:hint="eastAsia"/>
          <w:bCs/>
          <w:szCs w:val="21"/>
        </w:rPr>
        <w:t>潰瘍性大腸炎に対する</w:t>
      </w:r>
      <w:r w:rsidRPr="00361347">
        <w:rPr>
          <w:rFonts w:ascii="Meiryo UI" w:eastAsia="Meiryo UI" w:hAnsi="Meiryo UI"/>
          <w:bCs/>
          <w:szCs w:val="21"/>
        </w:rPr>
        <w:t>ブデソニド腸溶性徐放錠</w:t>
      </w:r>
      <w:r w:rsidRPr="00361347">
        <w:rPr>
          <w:rFonts w:ascii="Meiryo UI" w:eastAsia="Meiryo UI" w:hAnsi="Meiryo UI" w:hint="eastAsia"/>
          <w:bCs/>
          <w:szCs w:val="21"/>
        </w:rPr>
        <w:t>の有効性及び安全性の検討：多機関共同後ろ向き研究</w:t>
      </w:r>
      <w:r>
        <w:rPr>
          <w:rFonts w:ascii="Meiryo UI" w:eastAsia="Meiryo UI" w:hAnsi="Meiryo UI" w:hint="eastAsia"/>
          <w:bCs/>
          <w:szCs w:val="21"/>
        </w:rPr>
        <w:t>』</w:t>
      </w:r>
    </w:p>
    <w:p w14:paraId="55796BAB" w14:textId="77777777" w:rsidR="00292EF2" w:rsidRPr="001463A8" w:rsidRDefault="00292EF2" w:rsidP="000F2B93">
      <w:pPr>
        <w:widowControl/>
        <w:spacing w:line="288" w:lineRule="auto"/>
        <w:ind w:firstLine="210"/>
        <w:jc w:val="left"/>
        <w:rPr>
          <w:rFonts w:ascii="ＭＳ Ｐゴシック" w:eastAsia="ＭＳ Ｐゴシック" w:hAnsi="ＭＳ Ｐゴシック" w:cs="ＭＳ Ｐゴシック"/>
          <w:kern w:val="0"/>
          <w:szCs w:val="21"/>
        </w:rPr>
      </w:pPr>
    </w:p>
    <w:p w14:paraId="352792C0" w14:textId="01214A46" w:rsidR="00DF7A68" w:rsidRPr="001463A8" w:rsidRDefault="00DF7A68" w:rsidP="00DF7A68">
      <w:pPr>
        <w:widowControl/>
        <w:spacing w:line="288" w:lineRule="auto"/>
        <w:jc w:val="left"/>
        <w:rPr>
          <w:rFonts w:ascii="Meiryo UI" w:eastAsia="Meiryo UI" w:hAnsi="Meiryo UI"/>
          <w:kern w:val="24"/>
          <w:szCs w:val="21"/>
        </w:rPr>
      </w:pPr>
      <w:r w:rsidRPr="001463A8">
        <w:rPr>
          <w:rFonts w:ascii="Meiryo UI" w:eastAsia="Meiryo UI" w:hAnsi="Meiryo UI" w:hint="eastAsia"/>
          <w:kern w:val="24"/>
          <w:szCs w:val="21"/>
        </w:rPr>
        <w:t>①研究の目的</w:t>
      </w:r>
    </w:p>
    <w:p w14:paraId="0AC379C9" w14:textId="77777777" w:rsidR="001463A8" w:rsidRPr="001463A8" w:rsidRDefault="001463A8" w:rsidP="001463A8">
      <w:pPr>
        <w:widowControl/>
        <w:spacing w:line="288" w:lineRule="auto"/>
        <w:jc w:val="left"/>
        <w:rPr>
          <w:rFonts w:ascii="Meiryo UI" w:eastAsia="Meiryo UI" w:hAnsi="Meiryo UI"/>
          <w:szCs w:val="21"/>
        </w:rPr>
      </w:pPr>
      <w:r w:rsidRPr="001463A8">
        <w:rPr>
          <w:rFonts w:ascii="Meiryo UI" w:eastAsia="Meiryo UI" w:hAnsi="Meiryo UI" w:hint="eastAsia"/>
          <w:szCs w:val="21"/>
        </w:rPr>
        <w:t>当院にて、潰瘍性大腸炎に対して</w:t>
      </w:r>
      <w:r w:rsidRPr="001463A8">
        <w:rPr>
          <w:rFonts w:ascii="Meiryo UI" w:eastAsia="Meiryo UI" w:hAnsi="Meiryo UI"/>
          <w:bCs/>
          <w:szCs w:val="21"/>
        </w:rPr>
        <w:t>ブデソニド腸溶性徐放錠</w:t>
      </w:r>
      <w:r w:rsidRPr="001463A8">
        <w:rPr>
          <w:rFonts w:ascii="Meiryo UI" w:eastAsia="Meiryo UI" w:hAnsi="Meiryo UI" w:hint="eastAsia"/>
          <w:bCs/>
          <w:szCs w:val="21"/>
        </w:rPr>
        <w:t>を投与</w:t>
      </w:r>
      <w:r w:rsidRPr="001463A8">
        <w:rPr>
          <w:rFonts w:ascii="Meiryo UI" w:eastAsia="Meiryo UI" w:hAnsi="Meiryo UI" w:hint="eastAsia"/>
          <w:szCs w:val="21"/>
        </w:rPr>
        <w:t>した症例の成績を後方視的に解析し、有効性と安全性、その関連因子について検討します。</w:t>
      </w:r>
    </w:p>
    <w:p w14:paraId="4E40C05C" w14:textId="77777777" w:rsidR="00292EF2" w:rsidRPr="001463A8" w:rsidRDefault="00292EF2" w:rsidP="00DF7A68">
      <w:pPr>
        <w:widowControl/>
        <w:spacing w:line="288" w:lineRule="auto"/>
        <w:jc w:val="left"/>
        <w:rPr>
          <w:rFonts w:ascii="ＭＳ Ｐゴシック" w:eastAsia="ＭＳ Ｐゴシック" w:hAnsi="ＭＳ Ｐゴシック" w:cs="ＭＳ Ｐゴシック"/>
          <w:kern w:val="0"/>
          <w:szCs w:val="21"/>
        </w:rPr>
      </w:pPr>
    </w:p>
    <w:p w14:paraId="4A35A1B9" w14:textId="77777777" w:rsidR="00DF7A68" w:rsidRPr="00EB04BD" w:rsidRDefault="00DF7A68" w:rsidP="00DF7A68">
      <w:pPr>
        <w:widowControl/>
        <w:spacing w:line="288" w:lineRule="auto"/>
        <w:jc w:val="left"/>
        <w:rPr>
          <w:rFonts w:ascii="Meiryo UI" w:eastAsia="Meiryo UI" w:hAnsi="Meiryo UI"/>
          <w:kern w:val="24"/>
          <w:szCs w:val="21"/>
        </w:rPr>
      </w:pPr>
      <w:r w:rsidRPr="00EB04BD">
        <w:rPr>
          <w:rFonts w:ascii="Meiryo UI" w:eastAsia="Meiryo UI" w:hAnsi="Meiryo UI" w:hint="eastAsia"/>
          <w:kern w:val="24"/>
          <w:szCs w:val="21"/>
        </w:rPr>
        <w:t>②研究対象について</w:t>
      </w:r>
    </w:p>
    <w:p w14:paraId="29818714" w14:textId="77777777" w:rsidR="00EB04BD" w:rsidRPr="00EB04BD" w:rsidRDefault="00EB04BD" w:rsidP="00EB04BD">
      <w:pPr>
        <w:widowControl/>
        <w:spacing w:line="288" w:lineRule="auto"/>
        <w:jc w:val="left"/>
        <w:rPr>
          <w:rFonts w:ascii="Meiryo UI" w:eastAsia="Meiryo UI" w:hAnsi="Meiryo UI"/>
          <w:kern w:val="24"/>
          <w:szCs w:val="21"/>
        </w:rPr>
      </w:pPr>
      <w:r w:rsidRPr="00EB04BD">
        <w:rPr>
          <w:rFonts w:ascii="Meiryo UI" w:eastAsia="Meiryo UI" w:hAnsi="Meiryo UI" w:hint="eastAsia"/>
          <w:kern w:val="24"/>
          <w:szCs w:val="21"/>
        </w:rPr>
        <w:t>2023年9月1日～2</w:t>
      </w:r>
      <w:r w:rsidRPr="00EB04BD">
        <w:rPr>
          <w:rFonts w:ascii="Meiryo UI" w:eastAsia="Meiryo UI" w:hAnsi="Meiryo UI"/>
          <w:kern w:val="24"/>
          <w:szCs w:val="21"/>
        </w:rPr>
        <w:t>02</w:t>
      </w:r>
      <w:r w:rsidRPr="00EB04BD">
        <w:rPr>
          <w:rFonts w:ascii="Meiryo UI" w:eastAsia="Meiryo UI" w:hAnsi="Meiryo UI" w:hint="eastAsia"/>
          <w:kern w:val="24"/>
          <w:szCs w:val="21"/>
        </w:rPr>
        <w:t>4年8月3</w:t>
      </w:r>
      <w:r w:rsidRPr="00EB04BD">
        <w:rPr>
          <w:rFonts w:ascii="Meiryo UI" w:eastAsia="Meiryo UI" w:hAnsi="Meiryo UI"/>
          <w:kern w:val="24"/>
          <w:szCs w:val="21"/>
        </w:rPr>
        <w:t>1</w:t>
      </w:r>
      <w:r w:rsidRPr="00EB04BD">
        <w:rPr>
          <w:rFonts w:ascii="Meiryo UI" w:eastAsia="Meiryo UI" w:hAnsi="Meiryo UI" w:hint="eastAsia"/>
          <w:kern w:val="24"/>
          <w:szCs w:val="21"/>
        </w:rPr>
        <w:t>日の間に当院にて潰瘍性大腸炎に対して</w:t>
      </w:r>
      <w:r w:rsidRPr="00EB04BD">
        <w:rPr>
          <w:rFonts w:ascii="Meiryo UI" w:eastAsia="Meiryo UI" w:hAnsi="Meiryo UI"/>
          <w:bCs/>
          <w:szCs w:val="21"/>
        </w:rPr>
        <w:t>ブデソニド腸溶性徐放錠</w:t>
      </w:r>
      <w:r w:rsidRPr="00EB04BD">
        <w:rPr>
          <w:rFonts w:ascii="Meiryo UI" w:eastAsia="Meiryo UI" w:hAnsi="Meiryo UI" w:hint="eastAsia"/>
          <w:bCs/>
          <w:szCs w:val="21"/>
        </w:rPr>
        <w:t>を投与</w:t>
      </w:r>
      <w:r w:rsidRPr="00EB04BD">
        <w:rPr>
          <w:rFonts w:ascii="Meiryo UI" w:eastAsia="Meiryo UI" w:hAnsi="Meiryo UI" w:hint="eastAsia"/>
          <w:szCs w:val="21"/>
        </w:rPr>
        <w:t>した症例</w:t>
      </w:r>
      <w:r w:rsidRPr="00EB04BD">
        <w:rPr>
          <w:rFonts w:ascii="Meiryo UI" w:eastAsia="Meiryo UI" w:hAnsi="Meiryo UI" w:hint="eastAsia"/>
          <w:bCs/>
          <w:szCs w:val="21"/>
        </w:rPr>
        <w:t>を投与</w:t>
      </w:r>
      <w:r w:rsidRPr="00EB04BD">
        <w:rPr>
          <w:rFonts w:ascii="Meiryo UI" w:eastAsia="Meiryo UI" w:hAnsi="Meiryo UI" w:hint="eastAsia"/>
          <w:szCs w:val="21"/>
        </w:rPr>
        <w:t>した</w:t>
      </w:r>
      <w:r w:rsidRPr="00EB04BD">
        <w:rPr>
          <w:rFonts w:ascii="Meiryo UI" w:eastAsia="Meiryo UI" w:hAnsi="Meiryo UI" w:hint="eastAsia"/>
          <w:kern w:val="24"/>
          <w:szCs w:val="21"/>
        </w:rPr>
        <w:t>方が対象となります。</w:t>
      </w:r>
    </w:p>
    <w:p w14:paraId="41DCE12E" w14:textId="77777777" w:rsidR="00292EF2" w:rsidRPr="00EB04BD" w:rsidRDefault="00292EF2" w:rsidP="00292EF2">
      <w:pPr>
        <w:widowControl/>
        <w:spacing w:line="288" w:lineRule="auto"/>
        <w:ind w:firstLine="420"/>
        <w:jc w:val="left"/>
        <w:rPr>
          <w:rFonts w:ascii="ＭＳ Ｐゴシック" w:eastAsia="ＭＳ Ｐゴシック" w:hAnsi="ＭＳ Ｐゴシック" w:cs="ＭＳ Ｐゴシック"/>
          <w:kern w:val="0"/>
          <w:szCs w:val="21"/>
        </w:rPr>
      </w:pPr>
    </w:p>
    <w:p w14:paraId="36DF9E43" w14:textId="77777777" w:rsidR="00DF7A68" w:rsidRPr="00EB04BD" w:rsidRDefault="00DF7A68" w:rsidP="00DF7A68">
      <w:pPr>
        <w:widowControl/>
        <w:spacing w:line="288" w:lineRule="auto"/>
        <w:jc w:val="left"/>
        <w:rPr>
          <w:rFonts w:ascii="ＭＳ Ｐゴシック" w:eastAsia="ＭＳ Ｐゴシック" w:hAnsi="ＭＳ Ｐゴシック" w:cs="ＭＳ Ｐゴシック"/>
          <w:kern w:val="0"/>
          <w:szCs w:val="21"/>
        </w:rPr>
      </w:pPr>
      <w:r w:rsidRPr="00EB04BD">
        <w:rPr>
          <w:rFonts w:ascii="Meiryo UI" w:eastAsia="Meiryo UI" w:hAnsi="Meiryo UI" w:hint="eastAsia"/>
          <w:kern w:val="24"/>
          <w:szCs w:val="21"/>
        </w:rPr>
        <w:t>③研究実施期間</w:t>
      </w:r>
    </w:p>
    <w:p w14:paraId="048BF232" w14:textId="3313E5BF" w:rsidR="00EB04BD" w:rsidRPr="00EB04BD" w:rsidRDefault="00DA28F4" w:rsidP="00EB04BD">
      <w:pPr>
        <w:rPr>
          <w:rFonts w:ascii="Meiryo UI" w:eastAsia="Meiryo UI" w:hAnsi="Meiryo UI"/>
          <w:kern w:val="24"/>
          <w:szCs w:val="21"/>
        </w:rPr>
      </w:pPr>
      <w:r w:rsidRPr="00DA28F4">
        <w:rPr>
          <w:rFonts w:ascii="Meiryo UI" w:eastAsia="Meiryo UI" w:hAnsi="Meiryo UI"/>
          <w:kern w:val="24"/>
          <w:szCs w:val="21"/>
        </w:rPr>
        <w:t>実施許可後</w:t>
      </w:r>
      <w:r w:rsidR="00EB04BD" w:rsidRPr="00EB04BD">
        <w:rPr>
          <w:rFonts w:ascii="Meiryo UI" w:eastAsia="Meiryo UI" w:hAnsi="Meiryo UI" w:hint="eastAsia"/>
          <w:kern w:val="24"/>
          <w:szCs w:val="21"/>
        </w:rPr>
        <w:t>～2</w:t>
      </w:r>
      <w:r w:rsidR="00EB04BD" w:rsidRPr="00EB04BD">
        <w:rPr>
          <w:rFonts w:ascii="Meiryo UI" w:eastAsia="Meiryo UI" w:hAnsi="Meiryo UI"/>
          <w:kern w:val="24"/>
          <w:szCs w:val="21"/>
        </w:rPr>
        <w:t>02</w:t>
      </w:r>
      <w:r w:rsidR="00EB04BD" w:rsidRPr="00EB04BD">
        <w:rPr>
          <w:rFonts w:ascii="Meiryo UI" w:eastAsia="Meiryo UI" w:hAnsi="Meiryo UI" w:hint="eastAsia"/>
          <w:kern w:val="24"/>
          <w:szCs w:val="21"/>
        </w:rPr>
        <w:t>7年3月3</w:t>
      </w:r>
      <w:r w:rsidR="00EB04BD" w:rsidRPr="00EB04BD">
        <w:rPr>
          <w:rFonts w:ascii="Meiryo UI" w:eastAsia="Meiryo UI" w:hAnsi="Meiryo UI"/>
          <w:kern w:val="24"/>
          <w:szCs w:val="21"/>
        </w:rPr>
        <w:t>1</w:t>
      </w:r>
      <w:r w:rsidR="00EB04BD" w:rsidRPr="00EB04BD">
        <w:rPr>
          <w:rFonts w:ascii="Meiryo UI" w:eastAsia="Meiryo UI" w:hAnsi="Meiryo UI" w:hint="eastAsia"/>
          <w:kern w:val="24"/>
          <w:szCs w:val="21"/>
        </w:rPr>
        <w:t>日</w:t>
      </w:r>
    </w:p>
    <w:p w14:paraId="0559956D" w14:textId="77777777" w:rsidR="00292EF2" w:rsidRPr="00DF7A68" w:rsidRDefault="00292EF2" w:rsidP="00DF7A68">
      <w:pPr>
        <w:rPr>
          <w:rFonts w:ascii="Meiryo UI" w:eastAsia="Meiryo UI" w:hAnsi="Meiryo UI"/>
          <w:color w:val="44546A" w:themeColor="text2"/>
          <w:kern w:val="24"/>
          <w:szCs w:val="21"/>
        </w:rPr>
      </w:pPr>
    </w:p>
    <w:p w14:paraId="134C4425" w14:textId="77777777" w:rsidR="00DF7A68" w:rsidRPr="00EB04BD" w:rsidRDefault="00DF7A68" w:rsidP="00DF7A68">
      <w:pPr>
        <w:widowControl/>
        <w:spacing w:line="288" w:lineRule="auto"/>
        <w:jc w:val="left"/>
        <w:rPr>
          <w:rFonts w:ascii="ＭＳ Ｐゴシック" w:eastAsia="ＭＳ Ｐゴシック" w:hAnsi="ＭＳ Ｐゴシック" w:cs="ＭＳ Ｐゴシック"/>
          <w:kern w:val="0"/>
          <w:szCs w:val="21"/>
        </w:rPr>
      </w:pPr>
      <w:r w:rsidRPr="00EB04BD">
        <w:rPr>
          <w:rFonts w:ascii="Meiryo UI" w:eastAsia="Meiryo UI" w:hAnsi="Meiryo UI" w:hint="eastAsia"/>
          <w:kern w:val="24"/>
          <w:szCs w:val="21"/>
        </w:rPr>
        <w:t>④抽出項目</w:t>
      </w:r>
    </w:p>
    <w:p w14:paraId="00A1E271" w14:textId="6237C9D1" w:rsidR="00EB04BD" w:rsidRPr="00361347" w:rsidRDefault="00EB04BD" w:rsidP="00EB04BD">
      <w:pPr>
        <w:widowControl/>
        <w:spacing w:line="288" w:lineRule="auto"/>
        <w:jc w:val="left"/>
        <w:rPr>
          <w:rFonts w:ascii="Meiryo UI" w:eastAsia="Meiryo UI" w:hAnsi="Meiryo UI" w:cs="ＭＳ Ｐゴシック"/>
          <w:kern w:val="0"/>
          <w:szCs w:val="21"/>
        </w:rPr>
      </w:pPr>
      <w:r w:rsidRPr="00361347">
        <w:rPr>
          <w:rFonts w:ascii="Meiryo UI" w:eastAsia="Meiryo UI" w:hAnsi="Meiryo UI" w:cs="ＭＳ Ｐゴシック" w:hint="eastAsia"/>
          <w:kern w:val="0"/>
          <w:szCs w:val="21"/>
        </w:rPr>
        <w:t>以下の項目をカルテより収集します。</w:t>
      </w:r>
    </w:p>
    <w:p w14:paraId="5D78A72C" w14:textId="77777777" w:rsidR="00EB04BD" w:rsidRPr="00361347" w:rsidRDefault="00EB04BD" w:rsidP="00EB04BD">
      <w:pPr>
        <w:numPr>
          <w:ilvl w:val="0"/>
          <w:numId w:val="1"/>
        </w:numPr>
        <w:rPr>
          <w:rFonts w:ascii="Meiryo UI" w:eastAsia="Meiryo UI" w:hAnsi="Meiryo UI"/>
          <w:color w:val="000000"/>
          <w:szCs w:val="21"/>
        </w:rPr>
      </w:pPr>
      <w:r w:rsidRPr="00361347">
        <w:rPr>
          <w:rFonts w:ascii="Meiryo UI" w:eastAsia="Meiryo UI" w:hAnsi="Meiryo UI" w:hint="eastAsia"/>
          <w:color w:val="000000"/>
          <w:szCs w:val="21"/>
        </w:rPr>
        <w:t>患者背景（</w:t>
      </w:r>
      <w:r w:rsidRPr="00361347">
        <w:rPr>
          <w:rFonts w:ascii="Meiryo UI" w:eastAsia="Meiryo UI" w:hAnsi="Meiryo UI"/>
          <w:bCs/>
          <w:szCs w:val="21"/>
        </w:rPr>
        <w:t>ブデソニド腸溶性徐放錠</w:t>
      </w:r>
      <w:r w:rsidRPr="00361347">
        <w:rPr>
          <w:rFonts w:ascii="Meiryo UI" w:eastAsia="Meiryo UI" w:hAnsi="Meiryo UI" w:hint="eastAsia"/>
          <w:color w:val="000000"/>
          <w:szCs w:val="21"/>
        </w:rPr>
        <w:t>開始時）</w:t>
      </w:r>
    </w:p>
    <w:p w14:paraId="78B21D92" w14:textId="77777777" w:rsidR="00EB04BD" w:rsidRPr="00361347" w:rsidRDefault="00EB04BD" w:rsidP="00EB04BD">
      <w:pPr>
        <w:numPr>
          <w:ilvl w:val="1"/>
          <w:numId w:val="2"/>
        </w:numPr>
        <w:rPr>
          <w:rFonts w:ascii="Meiryo UI" w:eastAsia="Meiryo UI" w:hAnsi="Meiryo UI"/>
          <w:color w:val="000000"/>
          <w:szCs w:val="21"/>
        </w:rPr>
      </w:pPr>
      <w:r w:rsidRPr="00361347">
        <w:rPr>
          <w:rFonts w:ascii="Meiryo UI" w:eastAsia="Meiryo UI" w:hAnsi="Meiryo UI" w:hint="eastAsia"/>
          <w:color w:val="000000"/>
          <w:szCs w:val="21"/>
        </w:rPr>
        <w:t>性別</w:t>
      </w:r>
    </w:p>
    <w:p w14:paraId="6425667E" w14:textId="77777777" w:rsidR="00EB04BD" w:rsidRPr="00361347" w:rsidRDefault="00EB04BD" w:rsidP="00EB04BD">
      <w:pPr>
        <w:numPr>
          <w:ilvl w:val="1"/>
          <w:numId w:val="2"/>
        </w:numPr>
        <w:rPr>
          <w:rFonts w:ascii="Meiryo UI" w:eastAsia="Meiryo UI" w:hAnsi="Meiryo UI"/>
          <w:color w:val="000000"/>
          <w:szCs w:val="21"/>
        </w:rPr>
      </w:pPr>
      <w:r w:rsidRPr="00361347">
        <w:rPr>
          <w:rFonts w:ascii="Meiryo UI" w:eastAsia="Meiryo UI" w:hAnsi="Meiryo UI" w:hint="eastAsia"/>
          <w:color w:val="000000"/>
          <w:szCs w:val="21"/>
        </w:rPr>
        <w:t>年齢・生年月</w:t>
      </w:r>
    </w:p>
    <w:p w14:paraId="09D9E4BD" w14:textId="77777777" w:rsidR="00EB04BD" w:rsidRPr="00361347" w:rsidRDefault="00EB04BD" w:rsidP="00EB04BD">
      <w:pPr>
        <w:numPr>
          <w:ilvl w:val="1"/>
          <w:numId w:val="2"/>
        </w:numPr>
        <w:rPr>
          <w:rFonts w:ascii="Meiryo UI" w:eastAsia="Meiryo UI" w:hAnsi="Meiryo UI"/>
          <w:color w:val="000000"/>
          <w:szCs w:val="21"/>
        </w:rPr>
      </w:pPr>
      <w:r w:rsidRPr="00361347">
        <w:rPr>
          <w:rFonts w:ascii="Meiryo UI" w:eastAsia="Meiryo UI" w:hAnsi="Meiryo UI" w:hint="eastAsia"/>
          <w:color w:val="000000"/>
          <w:szCs w:val="21"/>
        </w:rPr>
        <w:t>身長・体重</w:t>
      </w:r>
    </w:p>
    <w:p w14:paraId="0728EEE5" w14:textId="77777777" w:rsidR="00EB04BD" w:rsidRPr="00361347" w:rsidRDefault="00EB04BD" w:rsidP="00EB04BD">
      <w:pPr>
        <w:numPr>
          <w:ilvl w:val="1"/>
          <w:numId w:val="2"/>
        </w:numPr>
        <w:rPr>
          <w:rFonts w:ascii="Meiryo UI" w:eastAsia="Meiryo UI" w:hAnsi="Meiryo UI"/>
          <w:color w:val="000000"/>
          <w:szCs w:val="21"/>
        </w:rPr>
      </w:pPr>
      <w:r w:rsidRPr="00361347">
        <w:rPr>
          <w:rFonts w:ascii="Meiryo UI" w:eastAsia="Meiryo UI" w:hAnsi="Meiryo UI" w:hint="eastAsia"/>
          <w:color w:val="000000"/>
          <w:szCs w:val="21"/>
        </w:rPr>
        <w:t>潰瘍性大腸炎の診断日、罹病期間（発症からの期間）</w:t>
      </w:r>
    </w:p>
    <w:p w14:paraId="48617E90" w14:textId="77777777" w:rsidR="00EB04BD" w:rsidRPr="00361347" w:rsidRDefault="00EB04BD" w:rsidP="00EB04BD">
      <w:pPr>
        <w:numPr>
          <w:ilvl w:val="1"/>
          <w:numId w:val="2"/>
        </w:numPr>
        <w:rPr>
          <w:rFonts w:ascii="Meiryo UI" w:eastAsia="Meiryo UI" w:hAnsi="Meiryo UI"/>
          <w:color w:val="000000"/>
          <w:szCs w:val="21"/>
        </w:rPr>
      </w:pPr>
      <w:r w:rsidRPr="00361347">
        <w:rPr>
          <w:rFonts w:ascii="Meiryo UI" w:eastAsia="Meiryo UI" w:hAnsi="Meiryo UI" w:hint="eastAsia"/>
          <w:color w:val="000000"/>
          <w:szCs w:val="21"/>
        </w:rPr>
        <w:t>病型(直腸炎型E１、左側大腸炎型E2、全大腸炎型E3)</w:t>
      </w:r>
    </w:p>
    <w:p w14:paraId="5F413D11" w14:textId="77777777" w:rsidR="00EB04BD" w:rsidRPr="00361347" w:rsidRDefault="00EB04BD" w:rsidP="00EB04BD">
      <w:pPr>
        <w:numPr>
          <w:ilvl w:val="1"/>
          <w:numId w:val="2"/>
        </w:numPr>
        <w:rPr>
          <w:rFonts w:ascii="Meiryo UI" w:eastAsia="Meiryo UI" w:hAnsi="Meiryo UI"/>
          <w:color w:val="000000"/>
          <w:szCs w:val="21"/>
        </w:rPr>
      </w:pPr>
      <w:r w:rsidRPr="00361347">
        <w:rPr>
          <w:rFonts w:ascii="Meiryo UI" w:eastAsia="Meiryo UI" w:hAnsi="Meiryo UI" w:hint="eastAsia"/>
          <w:color w:val="000000"/>
          <w:szCs w:val="21"/>
        </w:rPr>
        <w:t>喫煙の有無(現在禁煙の場合：過去の喫煙歴まで)</w:t>
      </w:r>
    </w:p>
    <w:p w14:paraId="64D09E73" w14:textId="77777777" w:rsidR="00EB04BD" w:rsidRPr="00361347" w:rsidRDefault="00EB04BD" w:rsidP="00EB04BD">
      <w:pPr>
        <w:numPr>
          <w:ilvl w:val="1"/>
          <w:numId w:val="2"/>
        </w:numPr>
        <w:rPr>
          <w:rFonts w:ascii="Meiryo UI" w:eastAsia="Meiryo UI" w:hAnsi="Meiryo UI"/>
          <w:color w:val="000000"/>
          <w:szCs w:val="21"/>
        </w:rPr>
      </w:pPr>
      <w:r w:rsidRPr="00361347">
        <w:rPr>
          <w:rFonts w:ascii="Meiryo UI" w:eastAsia="Meiryo UI" w:hAnsi="Meiryo UI" w:hint="eastAsia"/>
          <w:color w:val="000000"/>
          <w:szCs w:val="21"/>
        </w:rPr>
        <w:t>臨床経過分類(初回発作型、再燃寛解型、慢性持続型、急性劇症型)</w:t>
      </w:r>
    </w:p>
    <w:p w14:paraId="325B837C" w14:textId="77777777" w:rsidR="00EB04BD" w:rsidRPr="00361347" w:rsidRDefault="00EB04BD" w:rsidP="00EB04BD">
      <w:pPr>
        <w:numPr>
          <w:ilvl w:val="1"/>
          <w:numId w:val="2"/>
        </w:numPr>
        <w:rPr>
          <w:rFonts w:ascii="Meiryo UI" w:eastAsia="Meiryo UI" w:hAnsi="Meiryo UI"/>
          <w:color w:val="000000"/>
          <w:szCs w:val="21"/>
        </w:rPr>
      </w:pPr>
      <w:r w:rsidRPr="00361347">
        <w:rPr>
          <w:rFonts w:ascii="Meiryo UI" w:eastAsia="Meiryo UI" w:hAnsi="Meiryo UI" w:hint="eastAsia"/>
          <w:color w:val="000000"/>
          <w:szCs w:val="21"/>
        </w:rPr>
        <w:t xml:space="preserve">内視鏡的活動性スコア(mayo endscopic subscore;MES) </w:t>
      </w:r>
    </w:p>
    <w:p w14:paraId="7BD0007D" w14:textId="77777777" w:rsidR="00EB04BD" w:rsidRPr="00361347" w:rsidRDefault="00EB04BD" w:rsidP="00EB04BD">
      <w:pPr>
        <w:numPr>
          <w:ilvl w:val="1"/>
          <w:numId w:val="2"/>
        </w:numPr>
        <w:rPr>
          <w:rFonts w:ascii="Meiryo UI" w:eastAsia="Meiryo UI" w:hAnsi="Meiryo UI"/>
          <w:color w:val="000000"/>
          <w:szCs w:val="21"/>
        </w:rPr>
      </w:pPr>
      <w:r w:rsidRPr="00361347">
        <w:rPr>
          <w:rFonts w:ascii="Meiryo UI" w:eastAsia="Meiryo UI" w:hAnsi="Meiryo UI" w:hint="eastAsia"/>
          <w:color w:val="000000"/>
          <w:szCs w:val="21"/>
        </w:rPr>
        <w:t>重症度(pMayo、SCCAI)</w:t>
      </w:r>
    </w:p>
    <w:p w14:paraId="75AFB072" w14:textId="77777777" w:rsidR="00EB04BD" w:rsidRPr="00361347" w:rsidRDefault="00EB04BD" w:rsidP="00EB04BD">
      <w:pPr>
        <w:numPr>
          <w:ilvl w:val="1"/>
          <w:numId w:val="2"/>
        </w:numPr>
        <w:rPr>
          <w:rFonts w:ascii="Meiryo UI" w:eastAsia="Meiryo UI" w:hAnsi="Meiryo UI"/>
          <w:color w:val="000000"/>
          <w:szCs w:val="21"/>
        </w:rPr>
      </w:pPr>
      <w:r w:rsidRPr="00361347">
        <w:rPr>
          <w:rFonts w:ascii="Meiryo UI" w:eastAsia="Meiryo UI" w:hAnsi="Meiryo UI" w:hint="eastAsia"/>
          <w:color w:val="000000"/>
          <w:szCs w:val="21"/>
        </w:rPr>
        <w:t>投与時の</w:t>
      </w:r>
      <w:r w:rsidRPr="00361347">
        <w:rPr>
          <w:rFonts w:ascii="Meiryo UI" w:eastAsia="Meiryo UI" w:hAnsi="Meiryo UI"/>
          <w:color w:val="000000"/>
          <w:szCs w:val="21"/>
        </w:rPr>
        <w:t>CRP</w:t>
      </w:r>
      <w:r w:rsidRPr="00361347">
        <w:rPr>
          <w:rFonts w:ascii="Meiryo UI" w:eastAsia="Meiryo UI" w:hAnsi="Meiryo UI" w:hint="eastAsia"/>
          <w:color w:val="000000"/>
          <w:szCs w:val="21"/>
        </w:rPr>
        <w:t>、ヘモグロビン値、アルブミン値、赤血球沈降速度1時間値、血小板値、AST(GOT)、ALT(GPT)、　γ-GTP、便中カルプロテクチン値、血清ロイシンリッチα2グリコプロテイン値</w:t>
      </w:r>
    </w:p>
    <w:p w14:paraId="7010FB20" w14:textId="77777777" w:rsidR="00EB04BD" w:rsidRPr="00361347" w:rsidRDefault="00EB04BD" w:rsidP="00EB04BD">
      <w:pPr>
        <w:numPr>
          <w:ilvl w:val="1"/>
          <w:numId w:val="2"/>
        </w:numPr>
        <w:rPr>
          <w:rFonts w:ascii="Meiryo UI" w:eastAsia="Meiryo UI" w:hAnsi="Meiryo UI"/>
          <w:color w:val="000000"/>
          <w:szCs w:val="21"/>
        </w:rPr>
      </w:pPr>
      <w:r w:rsidRPr="00361347">
        <w:rPr>
          <w:rFonts w:ascii="Meiryo UI" w:eastAsia="Meiryo UI" w:hAnsi="Meiryo UI" w:hint="eastAsia"/>
          <w:color w:val="000000"/>
          <w:szCs w:val="21"/>
        </w:rPr>
        <w:lastRenderedPageBreak/>
        <w:t>投与時のサイトメガロウイルス感染、</w:t>
      </w:r>
      <w:r w:rsidRPr="00361347">
        <w:rPr>
          <w:rFonts w:ascii="Meiryo UI" w:eastAsia="Meiryo UI" w:hAnsi="Meiryo UI" w:hint="eastAsia"/>
          <w:i/>
          <w:iCs/>
          <w:color w:val="000000"/>
          <w:szCs w:val="21"/>
        </w:rPr>
        <w:t>C.difficile</w:t>
      </w:r>
      <w:r w:rsidRPr="00361347">
        <w:rPr>
          <w:rFonts w:ascii="Meiryo UI" w:eastAsia="Meiryo UI" w:hAnsi="Meiryo UI" w:hint="eastAsia"/>
          <w:color w:val="000000"/>
          <w:szCs w:val="21"/>
        </w:rPr>
        <w:t>感染の有無</w:t>
      </w:r>
    </w:p>
    <w:p w14:paraId="567EE240" w14:textId="77777777" w:rsidR="00EB04BD" w:rsidRPr="005421D6" w:rsidRDefault="00EB04BD" w:rsidP="00EB04BD">
      <w:pPr>
        <w:numPr>
          <w:ilvl w:val="1"/>
          <w:numId w:val="2"/>
        </w:numPr>
        <w:rPr>
          <w:rFonts w:ascii="Meiryo UI" w:eastAsia="Meiryo UI" w:hAnsi="Meiryo UI"/>
          <w:color w:val="000000"/>
          <w:szCs w:val="21"/>
        </w:rPr>
      </w:pPr>
      <w:r w:rsidRPr="00361347">
        <w:rPr>
          <w:rFonts w:ascii="Meiryo UI" w:eastAsia="Meiryo UI" w:hAnsi="Meiryo UI" w:hint="eastAsia"/>
          <w:color w:val="000000"/>
          <w:szCs w:val="21"/>
        </w:rPr>
        <w:t>投与時の腸管外合併症の有無</w:t>
      </w:r>
    </w:p>
    <w:p w14:paraId="5CBA932E" w14:textId="77777777" w:rsidR="00EB04BD" w:rsidRPr="00361347" w:rsidRDefault="00EB04BD" w:rsidP="00EB04BD">
      <w:pPr>
        <w:numPr>
          <w:ilvl w:val="0"/>
          <w:numId w:val="1"/>
        </w:numPr>
        <w:rPr>
          <w:rFonts w:ascii="Meiryo UI" w:eastAsia="Meiryo UI" w:hAnsi="Meiryo UI"/>
          <w:color w:val="000000"/>
          <w:szCs w:val="21"/>
        </w:rPr>
      </w:pPr>
      <w:r w:rsidRPr="00361347">
        <w:rPr>
          <w:rFonts w:ascii="Meiryo UI" w:eastAsia="Meiryo UI" w:hAnsi="Meiryo UI" w:hint="eastAsia"/>
          <w:color w:val="000000"/>
          <w:szCs w:val="21"/>
        </w:rPr>
        <w:t>併用療法（</w:t>
      </w:r>
      <w:r w:rsidRPr="00361347">
        <w:rPr>
          <w:rFonts w:ascii="Meiryo UI" w:eastAsia="Meiryo UI" w:hAnsi="Meiryo UI"/>
          <w:bCs/>
          <w:szCs w:val="21"/>
        </w:rPr>
        <w:t>ブデソニド腸溶性徐放錠</w:t>
      </w:r>
      <w:r w:rsidRPr="00361347">
        <w:rPr>
          <w:rFonts w:ascii="Meiryo UI" w:eastAsia="Meiryo UI" w:hAnsi="Meiryo UI" w:hint="eastAsia"/>
          <w:color w:val="000000"/>
          <w:szCs w:val="21"/>
        </w:rPr>
        <w:t>開始時）</w:t>
      </w:r>
    </w:p>
    <w:p w14:paraId="7CAD350F" w14:textId="77777777" w:rsidR="00EB04BD" w:rsidRPr="00361347" w:rsidRDefault="00EB04BD" w:rsidP="00EB04BD">
      <w:pPr>
        <w:rPr>
          <w:rFonts w:ascii="Meiryo UI" w:eastAsia="Meiryo UI" w:hAnsi="Meiryo UI"/>
          <w:color w:val="000000"/>
          <w:szCs w:val="21"/>
        </w:rPr>
      </w:pPr>
      <w:r w:rsidRPr="00361347">
        <w:rPr>
          <w:rFonts w:ascii="Meiryo UI" w:eastAsia="Meiryo UI" w:hAnsi="Meiryo UI" w:hint="eastAsia"/>
          <w:color w:val="000000"/>
          <w:szCs w:val="21"/>
        </w:rPr>
        <w:t>2-1) 経口</w:t>
      </w:r>
      <w:r w:rsidRPr="00361347">
        <w:rPr>
          <w:rFonts w:ascii="Meiryo UI" w:eastAsia="Meiryo UI" w:hAnsi="Meiryo UI"/>
          <w:color w:val="000000"/>
          <w:szCs w:val="21"/>
        </w:rPr>
        <w:t>5-ASA</w:t>
      </w:r>
      <w:r w:rsidRPr="00361347">
        <w:rPr>
          <w:rFonts w:ascii="Meiryo UI" w:eastAsia="Meiryo UI" w:hAnsi="Meiryo UI" w:hint="eastAsia"/>
          <w:color w:val="000000"/>
          <w:szCs w:val="21"/>
        </w:rPr>
        <w:t>製剤(投与量含む)、局所</w:t>
      </w:r>
      <w:r w:rsidRPr="00361347">
        <w:rPr>
          <w:rFonts w:ascii="Meiryo UI" w:eastAsia="Meiryo UI" w:hAnsi="Meiryo UI"/>
          <w:color w:val="000000"/>
          <w:szCs w:val="21"/>
        </w:rPr>
        <w:t>5-ASA</w:t>
      </w:r>
      <w:r w:rsidRPr="00361347">
        <w:rPr>
          <w:rFonts w:ascii="Meiryo UI" w:eastAsia="Meiryo UI" w:hAnsi="Meiryo UI" w:hint="eastAsia"/>
          <w:color w:val="000000"/>
          <w:szCs w:val="21"/>
        </w:rPr>
        <w:t>製剤</w:t>
      </w:r>
    </w:p>
    <w:p w14:paraId="1BD96920" w14:textId="77777777" w:rsidR="00EB04BD" w:rsidRPr="00361347" w:rsidRDefault="00EB04BD" w:rsidP="00EB04BD">
      <w:pPr>
        <w:ind w:left="525" w:hangingChars="250" w:hanging="525"/>
        <w:rPr>
          <w:rFonts w:ascii="Meiryo UI" w:eastAsia="Meiryo UI" w:hAnsi="Meiryo UI"/>
          <w:color w:val="000000"/>
          <w:szCs w:val="21"/>
        </w:rPr>
      </w:pPr>
      <w:r w:rsidRPr="00361347">
        <w:rPr>
          <w:rFonts w:ascii="Meiryo UI" w:eastAsia="Meiryo UI" w:hAnsi="Meiryo UI" w:hint="eastAsia"/>
          <w:color w:val="000000"/>
          <w:szCs w:val="21"/>
        </w:rPr>
        <w:t>2-2) プレドニゾロン(</w:t>
      </w:r>
      <w:r w:rsidRPr="00361347">
        <w:rPr>
          <w:rFonts w:ascii="Meiryo UI" w:eastAsia="Meiryo UI" w:hAnsi="Meiryo UI"/>
          <w:bCs/>
          <w:szCs w:val="21"/>
        </w:rPr>
        <w:t>ブデソニド腸溶性徐放錠</w:t>
      </w:r>
      <w:r w:rsidRPr="00361347">
        <w:rPr>
          <w:rFonts w:ascii="Meiryo UI" w:eastAsia="Meiryo UI" w:hAnsi="Meiryo UI" w:hint="eastAsia"/>
          <w:color w:val="000000"/>
          <w:szCs w:val="21"/>
        </w:rPr>
        <w:t>開始時PSL投与量、PSL終了日)、局所ステロイド製剤</w:t>
      </w:r>
    </w:p>
    <w:p w14:paraId="7EA2C105" w14:textId="77777777" w:rsidR="00EB04BD" w:rsidRPr="00361347" w:rsidRDefault="00EB04BD" w:rsidP="00EB04BD">
      <w:pPr>
        <w:rPr>
          <w:rFonts w:ascii="Meiryo UI" w:eastAsia="Meiryo UI" w:hAnsi="Meiryo UI"/>
          <w:color w:val="000000"/>
          <w:szCs w:val="21"/>
        </w:rPr>
      </w:pPr>
      <w:r w:rsidRPr="00361347">
        <w:rPr>
          <w:rFonts w:ascii="Meiryo UI" w:eastAsia="Meiryo UI" w:hAnsi="Meiryo UI" w:hint="eastAsia"/>
          <w:color w:val="000000"/>
          <w:szCs w:val="21"/>
        </w:rPr>
        <w:t>2-3) 免疫調節薬（アザチオプリン、6-メルカプトプリン）</w:t>
      </w:r>
    </w:p>
    <w:p w14:paraId="44D3D933" w14:textId="77777777" w:rsidR="00EB04BD" w:rsidRPr="00361347" w:rsidRDefault="00EB04BD" w:rsidP="00EB04BD">
      <w:pPr>
        <w:ind w:left="630" w:hangingChars="300" w:hanging="630"/>
        <w:rPr>
          <w:rFonts w:ascii="Meiryo UI" w:eastAsia="Meiryo UI" w:hAnsi="Meiryo UI"/>
          <w:color w:val="000000"/>
          <w:szCs w:val="21"/>
        </w:rPr>
      </w:pPr>
      <w:r w:rsidRPr="00361347">
        <w:rPr>
          <w:rFonts w:ascii="Meiryo UI" w:eastAsia="Meiryo UI" w:hAnsi="Meiryo UI" w:hint="eastAsia"/>
          <w:color w:val="000000"/>
          <w:szCs w:val="21"/>
        </w:rPr>
        <w:t>2-4) 血球成分除去療法</w:t>
      </w:r>
    </w:p>
    <w:p w14:paraId="0E404116" w14:textId="77777777" w:rsidR="00EB04BD" w:rsidRPr="00361347" w:rsidRDefault="00EB04BD" w:rsidP="00EB04BD">
      <w:pPr>
        <w:rPr>
          <w:rFonts w:ascii="Meiryo UI" w:eastAsia="Meiryo UI" w:hAnsi="Meiryo UI"/>
          <w:color w:val="000000"/>
          <w:szCs w:val="21"/>
        </w:rPr>
      </w:pPr>
      <w:r w:rsidRPr="00361347">
        <w:rPr>
          <w:rFonts w:ascii="Meiryo UI" w:eastAsia="Meiryo UI" w:hAnsi="Meiryo UI" w:hint="eastAsia"/>
          <w:color w:val="000000"/>
          <w:szCs w:val="21"/>
        </w:rPr>
        <w:t>2-5) タクロリムス</w:t>
      </w:r>
    </w:p>
    <w:p w14:paraId="520DAE60" w14:textId="77777777" w:rsidR="00EB04BD" w:rsidRPr="00361347" w:rsidRDefault="00EB04BD" w:rsidP="00EB04BD">
      <w:pPr>
        <w:rPr>
          <w:rFonts w:ascii="Meiryo UI" w:eastAsia="Meiryo UI" w:hAnsi="Meiryo UI"/>
          <w:color w:val="000000"/>
          <w:szCs w:val="21"/>
        </w:rPr>
      </w:pPr>
      <w:r w:rsidRPr="00361347">
        <w:rPr>
          <w:rFonts w:ascii="Meiryo UI" w:eastAsia="Meiryo UI" w:hAnsi="Meiryo UI" w:hint="eastAsia"/>
          <w:color w:val="000000"/>
          <w:szCs w:val="21"/>
        </w:rPr>
        <w:t>2-6) 生物学的製剤、低分子化合物：</w:t>
      </w:r>
    </w:p>
    <w:p w14:paraId="71E77A5B" w14:textId="77777777" w:rsidR="00EB04BD" w:rsidRPr="00361347" w:rsidRDefault="00EB04BD" w:rsidP="00EB04BD">
      <w:pPr>
        <w:jc w:val="left"/>
        <w:rPr>
          <w:rFonts w:ascii="Meiryo UI" w:eastAsia="Meiryo UI" w:hAnsi="Meiryo UI"/>
          <w:color w:val="000000"/>
          <w:szCs w:val="21"/>
        </w:rPr>
      </w:pPr>
      <w:r w:rsidRPr="00361347">
        <w:rPr>
          <w:rFonts w:ascii="Meiryo UI" w:eastAsia="Meiryo UI" w:hAnsi="Meiryo UI" w:hint="eastAsia"/>
          <w:color w:val="000000"/>
          <w:szCs w:val="21"/>
        </w:rPr>
        <w:t>インフリキシマブ、ゴリムマブ、アダリムマブ、トファシチニブ、フィルゴチニブ、ウパダシチニブ、ベドリズマブ、カロテグラストメチル、ウステキヌマブ、リサンキズマブ、ミリキズマブ</w:t>
      </w:r>
    </w:p>
    <w:p w14:paraId="584DDAF6" w14:textId="77777777" w:rsidR="00EB04BD" w:rsidRPr="00361347" w:rsidRDefault="00EB04BD" w:rsidP="00EB04BD">
      <w:pPr>
        <w:numPr>
          <w:ilvl w:val="0"/>
          <w:numId w:val="1"/>
        </w:numPr>
        <w:rPr>
          <w:rFonts w:ascii="Meiryo UI" w:eastAsia="Meiryo UI" w:hAnsi="Meiryo UI"/>
          <w:color w:val="000000"/>
          <w:szCs w:val="21"/>
        </w:rPr>
      </w:pPr>
      <w:r w:rsidRPr="00361347">
        <w:rPr>
          <w:rFonts w:ascii="Meiryo UI" w:eastAsia="Meiryo UI" w:hAnsi="Meiryo UI" w:hint="eastAsia"/>
          <w:color w:val="000000"/>
          <w:szCs w:val="21"/>
        </w:rPr>
        <w:t>治療歴の有無</w:t>
      </w:r>
    </w:p>
    <w:p w14:paraId="3DD5EA68" w14:textId="77777777" w:rsidR="00EB04BD" w:rsidRPr="00361347" w:rsidRDefault="00EB04BD" w:rsidP="00EB04BD">
      <w:pPr>
        <w:ind w:left="630" w:hangingChars="300" w:hanging="630"/>
        <w:rPr>
          <w:rFonts w:ascii="Meiryo UI" w:eastAsia="Meiryo UI" w:hAnsi="Meiryo UI"/>
          <w:color w:val="000000"/>
          <w:szCs w:val="21"/>
        </w:rPr>
      </w:pPr>
      <w:r w:rsidRPr="00361347">
        <w:rPr>
          <w:rFonts w:ascii="Meiryo UI" w:eastAsia="Meiryo UI" w:hAnsi="Meiryo UI" w:hint="eastAsia"/>
          <w:color w:val="000000"/>
          <w:szCs w:val="21"/>
        </w:rPr>
        <w:t>3-1) 経口</w:t>
      </w:r>
      <w:r w:rsidRPr="00361347">
        <w:rPr>
          <w:rFonts w:ascii="Meiryo UI" w:eastAsia="Meiryo UI" w:hAnsi="Meiryo UI"/>
          <w:color w:val="000000"/>
          <w:szCs w:val="21"/>
        </w:rPr>
        <w:t>5-ASA</w:t>
      </w:r>
      <w:r w:rsidRPr="00361347">
        <w:rPr>
          <w:rFonts w:ascii="Meiryo UI" w:eastAsia="Meiryo UI" w:hAnsi="Meiryo UI" w:hint="eastAsia"/>
          <w:color w:val="000000"/>
          <w:szCs w:val="21"/>
        </w:rPr>
        <w:t>製剤(有の場合は、不耐の有無)</w:t>
      </w:r>
    </w:p>
    <w:p w14:paraId="528E65DB" w14:textId="77777777" w:rsidR="00EB04BD" w:rsidRPr="00361347" w:rsidRDefault="00EB04BD" w:rsidP="00EB04BD">
      <w:pPr>
        <w:ind w:left="630" w:hangingChars="300" w:hanging="630"/>
        <w:rPr>
          <w:rFonts w:ascii="Meiryo UI" w:eastAsia="Meiryo UI" w:hAnsi="Meiryo UI"/>
          <w:color w:val="000000"/>
          <w:szCs w:val="21"/>
        </w:rPr>
      </w:pPr>
      <w:r w:rsidRPr="00361347">
        <w:rPr>
          <w:rFonts w:ascii="Meiryo UI" w:eastAsia="Meiryo UI" w:hAnsi="Meiryo UI" w:hint="eastAsia"/>
          <w:color w:val="000000"/>
          <w:szCs w:val="21"/>
        </w:rPr>
        <w:t>3-2) ステロイド(有りの場合は、ステロイド依存例/抵抗例)</w:t>
      </w:r>
    </w:p>
    <w:p w14:paraId="3BE666BD" w14:textId="77777777" w:rsidR="00EB04BD" w:rsidRPr="00361347" w:rsidRDefault="00EB04BD" w:rsidP="00EB04BD">
      <w:pPr>
        <w:ind w:left="630" w:hangingChars="300" w:hanging="630"/>
        <w:rPr>
          <w:rFonts w:ascii="Meiryo UI" w:eastAsia="Meiryo UI" w:hAnsi="Meiryo UI"/>
          <w:color w:val="000000"/>
          <w:szCs w:val="21"/>
        </w:rPr>
      </w:pPr>
      <w:r w:rsidRPr="00361347">
        <w:rPr>
          <w:rFonts w:ascii="Meiryo UI" w:eastAsia="Meiryo UI" w:hAnsi="Meiryo UI" w:hint="eastAsia"/>
          <w:color w:val="000000"/>
          <w:szCs w:val="21"/>
        </w:rPr>
        <w:t>3-3) 免疫調節薬（アザチオプリン、6-メルカプトプリン）</w:t>
      </w:r>
    </w:p>
    <w:p w14:paraId="110034E2" w14:textId="77777777" w:rsidR="00EB04BD" w:rsidRPr="00361347" w:rsidRDefault="00EB04BD" w:rsidP="00EB04BD">
      <w:pPr>
        <w:ind w:left="630" w:hangingChars="300" w:hanging="630"/>
        <w:rPr>
          <w:rFonts w:ascii="Meiryo UI" w:eastAsia="Meiryo UI" w:hAnsi="Meiryo UI"/>
          <w:color w:val="000000"/>
          <w:szCs w:val="21"/>
        </w:rPr>
      </w:pPr>
      <w:r w:rsidRPr="00361347">
        <w:rPr>
          <w:rFonts w:ascii="Meiryo UI" w:eastAsia="Meiryo UI" w:hAnsi="Meiryo UI" w:hint="eastAsia"/>
          <w:color w:val="000000"/>
          <w:szCs w:val="21"/>
        </w:rPr>
        <w:t>3-4) 血球成分除去療法</w:t>
      </w:r>
    </w:p>
    <w:p w14:paraId="4FF97BDF" w14:textId="77777777" w:rsidR="00EB04BD" w:rsidRPr="00361347" w:rsidRDefault="00EB04BD" w:rsidP="00EB04BD">
      <w:pPr>
        <w:ind w:left="630" w:hangingChars="300" w:hanging="630"/>
        <w:rPr>
          <w:rFonts w:ascii="Meiryo UI" w:eastAsia="Meiryo UI" w:hAnsi="Meiryo UI"/>
          <w:color w:val="000000"/>
          <w:szCs w:val="21"/>
        </w:rPr>
      </w:pPr>
      <w:r w:rsidRPr="00361347">
        <w:rPr>
          <w:rFonts w:ascii="Meiryo UI" w:eastAsia="Meiryo UI" w:hAnsi="Meiryo UI" w:hint="eastAsia"/>
          <w:color w:val="000000"/>
          <w:szCs w:val="21"/>
        </w:rPr>
        <w:t>3-5) タクロリムス</w:t>
      </w:r>
    </w:p>
    <w:p w14:paraId="3111F593" w14:textId="77777777" w:rsidR="00EB04BD" w:rsidRPr="00361347" w:rsidRDefault="00EB04BD" w:rsidP="00EB04BD">
      <w:pPr>
        <w:ind w:left="630" w:hangingChars="300" w:hanging="630"/>
        <w:rPr>
          <w:rFonts w:ascii="Meiryo UI" w:eastAsia="Meiryo UI" w:hAnsi="Meiryo UI"/>
          <w:color w:val="000000"/>
          <w:szCs w:val="21"/>
        </w:rPr>
      </w:pPr>
      <w:r w:rsidRPr="00361347">
        <w:rPr>
          <w:rFonts w:ascii="Meiryo UI" w:eastAsia="Meiryo UI" w:hAnsi="Meiryo UI" w:hint="eastAsia"/>
          <w:color w:val="000000"/>
          <w:szCs w:val="21"/>
        </w:rPr>
        <w:t>3-6) 生物学的製剤、低分子化合物：</w:t>
      </w:r>
    </w:p>
    <w:p w14:paraId="1906E0E5" w14:textId="77777777" w:rsidR="00EB04BD" w:rsidRPr="00361347" w:rsidRDefault="00EB04BD" w:rsidP="00EB04BD">
      <w:pPr>
        <w:ind w:left="630" w:hangingChars="300" w:hanging="630"/>
        <w:rPr>
          <w:rFonts w:ascii="Meiryo UI" w:eastAsia="Meiryo UI" w:hAnsi="Meiryo UI"/>
          <w:color w:val="000000"/>
          <w:szCs w:val="21"/>
        </w:rPr>
      </w:pPr>
      <w:r w:rsidRPr="00361347">
        <w:rPr>
          <w:rFonts w:ascii="Meiryo UI" w:eastAsia="Meiryo UI" w:hAnsi="Meiryo UI" w:hint="eastAsia"/>
          <w:color w:val="000000"/>
          <w:szCs w:val="21"/>
        </w:rPr>
        <w:t xml:space="preserve">インフリキシマブ、ゴリムマブ、アダリムマブ、トファシチニブ、フィルゴチニブ、       </w:t>
      </w:r>
    </w:p>
    <w:p w14:paraId="37EE7886" w14:textId="77777777" w:rsidR="00EB04BD" w:rsidRPr="00361347" w:rsidRDefault="00EB04BD" w:rsidP="00EB04BD">
      <w:pPr>
        <w:ind w:left="630" w:hangingChars="300" w:hanging="630"/>
        <w:rPr>
          <w:rFonts w:ascii="Meiryo UI" w:eastAsia="Meiryo UI" w:hAnsi="Meiryo UI"/>
          <w:color w:val="000000"/>
          <w:szCs w:val="21"/>
        </w:rPr>
      </w:pPr>
      <w:r w:rsidRPr="00361347">
        <w:rPr>
          <w:rFonts w:ascii="Meiryo UI" w:eastAsia="Meiryo UI" w:hAnsi="Meiryo UI" w:hint="eastAsia"/>
          <w:color w:val="000000"/>
          <w:szCs w:val="21"/>
        </w:rPr>
        <w:t>ウパダシチニブ、ベドリズマブ、カロテグラストメチル、ウステキヌマブ、リサンキズマブ、</w:t>
      </w:r>
    </w:p>
    <w:p w14:paraId="52928385" w14:textId="77777777" w:rsidR="00EB04BD" w:rsidRPr="00361347" w:rsidRDefault="00EB04BD" w:rsidP="00EB04BD">
      <w:pPr>
        <w:ind w:left="630" w:hangingChars="300" w:hanging="630"/>
        <w:rPr>
          <w:rFonts w:ascii="Meiryo UI" w:eastAsia="Meiryo UI" w:hAnsi="Meiryo UI"/>
          <w:color w:val="000000"/>
          <w:szCs w:val="21"/>
        </w:rPr>
      </w:pPr>
      <w:r w:rsidRPr="00361347">
        <w:rPr>
          <w:rFonts w:ascii="Meiryo UI" w:eastAsia="Meiryo UI" w:hAnsi="Meiryo UI" w:hint="eastAsia"/>
          <w:color w:val="000000"/>
          <w:szCs w:val="21"/>
        </w:rPr>
        <w:t>ミリキズマブ</w:t>
      </w:r>
    </w:p>
    <w:p w14:paraId="59CC7329" w14:textId="77777777" w:rsidR="00EB04BD" w:rsidRPr="00361347" w:rsidRDefault="00EB04BD" w:rsidP="00EB04BD">
      <w:pPr>
        <w:rPr>
          <w:rFonts w:ascii="Meiryo UI" w:eastAsia="Meiryo UI" w:hAnsi="Meiryo UI"/>
          <w:szCs w:val="21"/>
        </w:rPr>
      </w:pPr>
      <w:r w:rsidRPr="00361347">
        <w:rPr>
          <w:rFonts w:ascii="Meiryo UI" w:eastAsia="Meiryo UI" w:hAnsi="Meiryo UI" w:hint="eastAsia"/>
          <w:bCs/>
          <w:szCs w:val="21"/>
        </w:rPr>
        <w:t>4)</w:t>
      </w:r>
      <w:r w:rsidRPr="00361347">
        <w:rPr>
          <w:rFonts w:ascii="Meiryo UI" w:eastAsia="Meiryo UI" w:hAnsi="Meiryo UI"/>
          <w:bCs/>
          <w:szCs w:val="21"/>
        </w:rPr>
        <w:t xml:space="preserve"> ブデソニド腸溶性徐放錠</w:t>
      </w:r>
      <w:r w:rsidRPr="00361347">
        <w:rPr>
          <w:rFonts w:ascii="Meiryo UI" w:eastAsia="Meiryo UI" w:hAnsi="Meiryo UI" w:hint="eastAsia"/>
          <w:szCs w:val="21"/>
        </w:rPr>
        <w:t>投与開始2週、4週、6週、8週時のpMayo、SCCAI、PSLの投与量</w:t>
      </w:r>
    </w:p>
    <w:p w14:paraId="136AD0AD" w14:textId="77777777" w:rsidR="00EB04BD" w:rsidRPr="00361347" w:rsidRDefault="00EB04BD" w:rsidP="00EB04BD">
      <w:pPr>
        <w:ind w:left="315" w:hangingChars="150" w:hanging="315"/>
        <w:rPr>
          <w:rFonts w:ascii="Meiryo UI" w:eastAsia="Meiryo UI" w:hAnsi="Meiryo UI"/>
          <w:strike/>
          <w:szCs w:val="21"/>
        </w:rPr>
      </w:pPr>
      <w:r w:rsidRPr="00361347">
        <w:rPr>
          <w:rFonts w:ascii="Meiryo UI" w:eastAsia="Meiryo UI" w:hAnsi="Meiryo UI" w:hint="eastAsia"/>
          <w:szCs w:val="21"/>
        </w:rPr>
        <w:t xml:space="preserve">5) </w:t>
      </w:r>
      <w:r w:rsidRPr="00361347">
        <w:rPr>
          <w:rFonts w:ascii="Meiryo UI" w:eastAsia="Meiryo UI" w:hAnsi="Meiryo UI"/>
          <w:bCs/>
          <w:szCs w:val="21"/>
        </w:rPr>
        <w:t>ブデソニド腸溶性徐放錠</w:t>
      </w:r>
      <w:r w:rsidRPr="00361347">
        <w:rPr>
          <w:rFonts w:ascii="Meiryo UI" w:eastAsia="Meiryo UI" w:hAnsi="Meiryo UI" w:hint="eastAsia"/>
          <w:szCs w:val="21"/>
        </w:rPr>
        <w:t>投与開始8週時の</w:t>
      </w:r>
      <w:r w:rsidRPr="00361347">
        <w:rPr>
          <w:rFonts w:ascii="Meiryo UI" w:eastAsia="Meiryo UI" w:hAnsi="Meiryo UI"/>
          <w:szCs w:val="21"/>
        </w:rPr>
        <w:t>CRP</w:t>
      </w:r>
      <w:r w:rsidRPr="00361347">
        <w:rPr>
          <w:rFonts w:ascii="Meiryo UI" w:eastAsia="Meiryo UI" w:hAnsi="Meiryo UI" w:hint="eastAsia"/>
          <w:szCs w:val="21"/>
        </w:rPr>
        <w:t>、ヘモグロビン値、アルブミン値、 赤血球沈降速度1時間値、血小板値</w:t>
      </w:r>
    </w:p>
    <w:p w14:paraId="03D43C17" w14:textId="77777777" w:rsidR="00EB04BD" w:rsidRPr="00361347" w:rsidRDefault="00EB04BD" w:rsidP="00EB04BD">
      <w:pPr>
        <w:numPr>
          <w:ilvl w:val="0"/>
          <w:numId w:val="3"/>
        </w:numPr>
        <w:rPr>
          <w:rFonts w:ascii="Meiryo UI" w:eastAsia="Meiryo UI" w:hAnsi="Meiryo UI"/>
          <w:szCs w:val="21"/>
        </w:rPr>
      </w:pPr>
      <w:r w:rsidRPr="00361347">
        <w:rPr>
          <w:rFonts w:ascii="Meiryo UI" w:eastAsia="Meiryo UI" w:hAnsi="Meiryo UI"/>
          <w:bCs/>
          <w:szCs w:val="21"/>
        </w:rPr>
        <w:t>ブデソニド腸溶性徐放錠</w:t>
      </w:r>
      <w:r w:rsidRPr="00361347">
        <w:rPr>
          <w:rFonts w:ascii="Meiryo UI" w:eastAsia="Meiryo UI" w:hAnsi="Meiryo UI" w:hint="eastAsia"/>
          <w:bCs/>
          <w:szCs w:val="21"/>
        </w:rPr>
        <w:t>投与後の寛解維持薬。</w:t>
      </w:r>
    </w:p>
    <w:p w14:paraId="0011FD86" w14:textId="77777777" w:rsidR="00EB04BD" w:rsidRPr="00361347" w:rsidRDefault="00EB04BD" w:rsidP="00EB04BD">
      <w:pPr>
        <w:numPr>
          <w:ilvl w:val="0"/>
          <w:numId w:val="3"/>
        </w:numPr>
        <w:rPr>
          <w:rFonts w:ascii="Meiryo UI" w:eastAsia="Meiryo UI" w:hAnsi="Meiryo UI"/>
          <w:szCs w:val="21"/>
        </w:rPr>
      </w:pPr>
      <w:r w:rsidRPr="00361347">
        <w:rPr>
          <w:rFonts w:ascii="Meiryo UI" w:eastAsia="Meiryo UI" w:hAnsi="Meiryo UI"/>
          <w:bCs/>
          <w:szCs w:val="21"/>
        </w:rPr>
        <w:t>ブデソニド腸溶性徐放錠</w:t>
      </w:r>
      <w:r w:rsidRPr="00361347">
        <w:rPr>
          <w:rFonts w:ascii="Meiryo UI" w:eastAsia="Meiryo UI" w:hAnsi="Meiryo UI" w:hint="eastAsia"/>
          <w:bCs/>
          <w:szCs w:val="21"/>
        </w:rPr>
        <w:t>中止の有無、中止の場合の理由(無効、再燃、有害事象、その他)</w:t>
      </w:r>
    </w:p>
    <w:p w14:paraId="4D37B5E0" w14:textId="77777777" w:rsidR="00EB04BD" w:rsidRPr="00361347" w:rsidRDefault="00EB04BD" w:rsidP="00EB04BD">
      <w:pPr>
        <w:numPr>
          <w:ilvl w:val="0"/>
          <w:numId w:val="3"/>
        </w:numPr>
        <w:rPr>
          <w:rFonts w:ascii="Meiryo UI" w:eastAsia="Meiryo UI" w:hAnsi="Meiryo UI"/>
          <w:szCs w:val="21"/>
        </w:rPr>
      </w:pPr>
      <w:r w:rsidRPr="00361347">
        <w:rPr>
          <w:rFonts w:ascii="Meiryo UI" w:eastAsia="Meiryo UI" w:hAnsi="Meiryo UI" w:hint="eastAsia"/>
          <w:szCs w:val="21"/>
        </w:rPr>
        <w:t>再燃の有無、再燃日、あるいは新たな寛解導入療法の追加の有無とその具体的な治療方法、追加日。</w:t>
      </w:r>
    </w:p>
    <w:p w14:paraId="6D49350E" w14:textId="77777777" w:rsidR="00EB04BD" w:rsidRPr="00361347" w:rsidRDefault="00EB04BD" w:rsidP="00EB04BD">
      <w:pPr>
        <w:numPr>
          <w:ilvl w:val="0"/>
          <w:numId w:val="3"/>
        </w:numPr>
        <w:rPr>
          <w:rFonts w:ascii="Meiryo UI" w:eastAsia="Meiryo UI" w:hAnsi="Meiryo UI"/>
          <w:kern w:val="24"/>
          <w:szCs w:val="21"/>
        </w:rPr>
      </w:pPr>
      <w:r w:rsidRPr="00361347">
        <w:rPr>
          <w:rFonts w:ascii="Meiryo UI" w:eastAsia="Meiryo UI" w:hAnsi="Meiryo UI" w:hint="eastAsia"/>
          <w:szCs w:val="21"/>
        </w:rPr>
        <w:t>副作用の有無とその内容：代表的な副作用と考えられる感染症とその内容、アナフィラキシー様症状、血栓症、満月様顔貌、ざ瘡、不眠症、糖尿病などの代謝障害(治療を有した症例)、肝障害、循環器症状など各因子の有無を記載する。</w:t>
      </w:r>
    </w:p>
    <w:p w14:paraId="0D702B6B" w14:textId="77777777" w:rsidR="00292EF2" w:rsidRDefault="00292EF2" w:rsidP="00DF7A68">
      <w:pPr>
        <w:widowControl/>
        <w:spacing w:line="288" w:lineRule="auto"/>
        <w:jc w:val="left"/>
        <w:rPr>
          <w:rFonts w:ascii="Meiryo UI" w:eastAsia="Meiryo UI" w:hAnsi="Meiryo UI"/>
          <w:color w:val="C45911" w:themeColor="accent2" w:themeShade="BF"/>
          <w:kern w:val="24"/>
          <w:szCs w:val="21"/>
        </w:rPr>
      </w:pPr>
    </w:p>
    <w:p w14:paraId="5889E27D" w14:textId="5207B9CF" w:rsidR="00DF7A68" w:rsidRPr="00EB04BD" w:rsidRDefault="00DF7A68" w:rsidP="00DF7A68">
      <w:pPr>
        <w:widowControl/>
        <w:spacing w:line="288" w:lineRule="auto"/>
        <w:jc w:val="left"/>
        <w:rPr>
          <w:rFonts w:ascii="ＭＳ Ｐゴシック" w:eastAsia="ＭＳ Ｐゴシック" w:hAnsi="ＭＳ Ｐゴシック" w:cs="ＭＳ Ｐゴシック"/>
          <w:kern w:val="0"/>
          <w:szCs w:val="21"/>
        </w:rPr>
      </w:pPr>
      <w:r w:rsidRPr="00EB04BD">
        <w:rPr>
          <w:rFonts w:ascii="Meiryo UI" w:eastAsia="Meiryo UI" w:hAnsi="Meiryo UI" w:hint="eastAsia"/>
          <w:kern w:val="24"/>
          <w:szCs w:val="21"/>
        </w:rPr>
        <w:t>⑤個人情報等の保護について</w:t>
      </w:r>
    </w:p>
    <w:p w14:paraId="3930895D" w14:textId="77777777" w:rsidR="00EB04BD" w:rsidRPr="000D1D04" w:rsidRDefault="00EB04BD" w:rsidP="00EB04BD">
      <w:pPr>
        <w:widowControl/>
        <w:spacing w:line="288" w:lineRule="auto"/>
        <w:jc w:val="left"/>
        <w:rPr>
          <w:rFonts w:ascii="Meiryo UI" w:eastAsia="Meiryo UI" w:hAnsi="Meiryo UI"/>
          <w:kern w:val="24"/>
          <w:szCs w:val="21"/>
        </w:rPr>
      </w:pPr>
      <w:r w:rsidRPr="000D1D04">
        <w:rPr>
          <w:rFonts w:ascii="Meiryo UI" w:eastAsia="Meiryo UI" w:hAnsi="Meiryo UI" w:hint="eastAsia"/>
          <w:kern w:val="24"/>
          <w:szCs w:val="21"/>
        </w:rPr>
        <w:t>この研究では登録時に、新たに研究用の個別の番号（識別コード）を付し、個人が特定できないようして取扱います。個人情報と識別コードの照合表を作成し、個人情報管理者が管理を行い、消化器内科医局の鍵付きの棚で厳重に保管します。この研究に関わって取得される資料・情報等は、外部に漏えいすることのないよう、慎重に取り扱います。</w:t>
      </w:r>
    </w:p>
    <w:p w14:paraId="161279B9" w14:textId="726B50C1" w:rsidR="00EB04BD" w:rsidRPr="000D1D04" w:rsidRDefault="00EB04BD" w:rsidP="00EB04BD">
      <w:pPr>
        <w:widowControl/>
        <w:spacing w:line="288" w:lineRule="auto"/>
        <w:jc w:val="left"/>
        <w:rPr>
          <w:rFonts w:ascii="Meiryo UI" w:eastAsia="Meiryo UI" w:hAnsi="Meiryo UI"/>
          <w:kern w:val="24"/>
          <w:szCs w:val="21"/>
        </w:rPr>
      </w:pPr>
      <w:r w:rsidRPr="000D1D04">
        <w:rPr>
          <w:rFonts w:ascii="Meiryo UI" w:eastAsia="Meiryo UI" w:hAnsi="Meiryo UI" w:hint="eastAsia"/>
          <w:kern w:val="24"/>
          <w:szCs w:val="21"/>
        </w:rPr>
        <w:t>本研究で得られたデータについては現時点では確定していませんが、国内データを二次利用多目的利用する可能性があります。その際は新たな研究計画を作成したうえで生命倫理委員会（臨床試験部会）にて審議され学長の承認を得るなどの必要な手続きを行います。また、</w:t>
      </w:r>
      <w:r w:rsidR="00924733">
        <w:rPr>
          <w:rFonts w:ascii="Meiryo UI" w:eastAsia="Meiryo UI" w:hAnsi="Meiryo UI" w:hint="eastAsia"/>
          <w:kern w:val="24"/>
          <w:szCs w:val="21"/>
        </w:rPr>
        <w:t>研究機関</w:t>
      </w:r>
      <w:r w:rsidRPr="000D1D04">
        <w:rPr>
          <w:rFonts w:ascii="Meiryo UI" w:eastAsia="Meiryo UI" w:hAnsi="Meiryo UI" w:hint="eastAsia"/>
          <w:kern w:val="24"/>
          <w:szCs w:val="21"/>
        </w:rPr>
        <w:t>の</w:t>
      </w:r>
      <w:r w:rsidRPr="000D1D04">
        <w:rPr>
          <w:rFonts w:ascii="Meiryo UI" w:eastAsia="Meiryo UI" w:hAnsi="Meiryo UI"/>
          <w:kern w:val="24"/>
          <w:szCs w:val="21"/>
        </w:rPr>
        <w:t>HP等でその旨を公開し、研究対象者が拒否できる機会を保障します。</w:t>
      </w:r>
    </w:p>
    <w:p w14:paraId="2CE6B89D" w14:textId="77777777" w:rsidR="00292EF2" w:rsidRPr="00EB04BD" w:rsidRDefault="00292EF2" w:rsidP="00FC1C1C">
      <w:pPr>
        <w:widowControl/>
        <w:spacing w:line="288" w:lineRule="auto"/>
        <w:jc w:val="left"/>
        <w:rPr>
          <w:rFonts w:ascii="Meiryo UI" w:eastAsia="Meiryo UI" w:hAnsi="Meiryo UI"/>
          <w:color w:val="C45911" w:themeColor="accent2" w:themeShade="BF"/>
          <w:kern w:val="24"/>
          <w:szCs w:val="21"/>
        </w:rPr>
      </w:pPr>
    </w:p>
    <w:p w14:paraId="152E6BE3" w14:textId="233E6CF5" w:rsidR="00DF7A68" w:rsidRPr="00EB04BD" w:rsidRDefault="00DF7A68" w:rsidP="00FC1C1C">
      <w:pPr>
        <w:widowControl/>
        <w:spacing w:line="288" w:lineRule="auto"/>
        <w:jc w:val="left"/>
        <w:rPr>
          <w:rFonts w:ascii="ＭＳ Ｐゴシック" w:eastAsia="ＭＳ Ｐゴシック" w:hAnsi="ＭＳ Ｐゴシック" w:cs="ＭＳ Ｐゴシック"/>
          <w:kern w:val="0"/>
          <w:szCs w:val="21"/>
        </w:rPr>
      </w:pPr>
      <w:r w:rsidRPr="00EB04BD">
        <w:rPr>
          <w:rFonts w:ascii="Meiryo UI" w:eastAsia="Meiryo UI" w:hAnsi="Meiryo UI" w:hint="eastAsia"/>
          <w:kern w:val="24"/>
          <w:szCs w:val="21"/>
        </w:rPr>
        <w:t>⑥研究結果の公表について</w:t>
      </w:r>
    </w:p>
    <w:p w14:paraId="30EDB091" w14:textId="7B3B353E" w:rsidR="00DF7A68" w:rsidRPr="00EB04BD" w:rsidRDefault="00DF7A68" w:rsidP="00DF7A68">
      <w:pPr>
        <w:widowControl/>
        <w:spacing w:line="288" w:lineRule="auto"/>
        <w:jc w:val="left"/>
        <w:rPr>
          <w:rFonts w:ascii="ＭＳ Ｐゴシック" w:eastAsia="ＭＳ Ｐゴシック" w:hAnsi="ＭＳ Ｐゴシック" w:cs="ＭＳ Ｐゴシック"/>
          <w:kern w:val="0"/>
          <w:szCs w:val="21"/>
        </w:rPr>
      </w:pPr>
      <w:r w:rsidRPr="00EB04BD">
        <w:rPr>
          <w:rFonts w:ascii="Meiryo UI" w:eastAsia="Meiryo UI" w:hAnsi="Meiryo UI" w:hint="eastAsia"/>
          <w:kern w:val="24"/>
          <w:szCs w:val="21"/>
        </w:rPr>
        <w:t>研究結果は、医学研究雑誌や学会等で発表される予定です。</w:t>
      </w:r>
    </w:p>
    <w:p w14:paraId="299B80FF" w14:textId="600BE0AC" w:rsidR="00DF7A68" w:rsidRPr="00EB04BD" w:rsidRDefault="00DF7A68" w:rsidP="00DF7A68">
      <w:pPr>
        <w:widowControl/>
        <w:spacing w:line="288" w:lineRule="auto"/>
        <w:jc w:val="left"/>
        <w:rPr>
          <w:rFonts w:ascii="Meiryo UI" w:eastAsia="Meiryo UI" w:hAnsi="Meiryo UI"/>
          <w:kern w:val="24"/>
          <w:szCs w:val="21"/>
        </w:rPr>
      </w:pPr>
      <w:r w:rsidRPr="00EB04BD">
        <w:rPr>
          <w:rFonts w:ascii="Meiryo UI" w:eastAsia="Meiryo UI" w:hAnsi="Meiryo UI" w:hint="eastAsia"/>
          <w:kern w:val="24"/>
          <w:szCs w:val="21"/>
        </w:rPr>
        <w:t>その場合も、個人を特定できる情報は一切含まれませんのでご安心ください。</w:t>
      </w:r>
    </w:p>
    <w:p w14:paraId="1298674B" w14:textId="77777777" w:rsidR="00292EF2" w:rsidRPr="00DF7A68" w:rsidRDefault="00292EF2" w:rsidP="00DF7A68">
      <w:pPr>
        <w:widowControl/>
        <w:spacing w:line="288" w:lineRule="auto"/>
        <w:jc w:val="left"/>
        <w:rPr>
          <w:rFonts w:ascii="ＭＳ Ｐゴシック" w:eastAsia="ＭＳ Ｐゴシック" w:hAnsi="ＭＳ Ｐゴシック" w:cs="ＭＳ Ｐゴシック"/>
          <w:kern w:val="0"/>
          <w:szCs w:val="21"/>
        </w:rPr>
      </w:pPr>
    </w:p>
    <w:p w14:paraId="26380682" w14:textId="77777777" w:rsidR="00973141" w:rsidRPr="00973141" w:rsidRDefault="00DF7A68" w:rsidP="00973141">
      <w:pPr>
        <w:widowControl/>
        <w:spacing w:line="288" w:lineRule="auto"/>
        <w:jc w:val="left"/>
        <w:rPr>
          <w:rFonts w:ascii="Meiryo UI" w:eastAsia="Meiryo UI" w:hAnsi="Meiryo UI" w:cs="ＭＳ Ｐゴシック"/>
          <w:kern w:val="0"/>
          <w:szCs w:val="21"/>
        </w:rPr>
      </w:pPr>
      <w:r w:rsidRPr="00973141">
        <w:rPr>
          <w:rFonts w:ascii="Meiryo UI" w:eastAsia="Meiryo UI" w:hAnsi="Meiryo UI" w:hint="eastAsia"/>
          <w:kern w:val="24"/>
          <w:szCs w:val="21"/>
        </w:rPr>
        <w:t>⑦</w:t>
      </w:r>
      <w:r w:rsidR="00973141" w:rsidRPr="00973141">
        <w:rPr>
          <w:rFonts w:ascii="Meiryo UI" w:eastAsia="Meiryo UI" w:hAnsi="Meiryo UI" w:hint="eastAsia"/>
          <w:kern w:val="24"/>
          <w:szCs w:val="21"/>
        </w:rPr>
        <w:t>問い合わせ先・相談窓口</w:t>
      </w:r>
    </w:p>
    <w:p w14:paraId="4E5E5E5A" w14:textId="2472CF58" w:rsidR="00973141" w:rsidRPr="00361347" w:rsidRDefault="00535C48" w:rsidP="00973141">
      <w:pPr>
        <w:widowControl/>
        <w:spacing w:line="288" w:lineRule="auto"/>
        <w:jc w:val="left"/>
        <w:rPr>
          <w:rFonts w:ascii="Meiryo UI" w:eastAsia="Meiryo UI" w:hAnsi="Meiryo UI" w:cs="ＭＳ Ｐゴシック"/>
          <w:kern w:val="0"/>
          <w:szCs w:val="21"/>
        </w:rPr>
      </w:pPr>
      <w:r w:rsidRPr="00535C48">
        <w:rPr>
          <w:rFonts w:ascii="Meiryo UI" w:eastAsia="Meiryo UI" w:hAnsi="Meiryo UI" w:hint="eastAsia"/>
          <w:kern w:val="24"/>
          <w:szCs w:val="21"/>
        </w:rPr>
        <w:t>松田</w:t>
      </w:r>
      <w:r w:rsidR="00973141" w:rsidRPr="00361347">
        <w:rPr>
          <w:rFonts w:ascii="Meiryo UI" w:eastAsia="Meiryo UI" w:hAnsi="Meiryo UI" w:hint="eastAsia"/>
          <w:kern w:val="24"/>
          <w:szCs w:val="21"/>
        </w:rPr>
        <w:t>病院　部署名：</w:t>
      </w:r>
      <w:r w:rsidR="00341322">
        <w:rPr>
          <w:rFonts w:ascii="Meiryo UI" w:eastAsia="Meiryo UI" w:hAnsi="Meiryo UI" w:hint="eastAsia"/>
          <w:kern w:val="24"/>
          <w:szCs w:val="21"/>
        </w:rPr>
        <w:t>胃腸・</w:t>
      </w:r>
      <w:r w:rsidR="00973141" w:rsidRPr="00361347">
        <w:rPr>
          <w:rFonts w:ascii="Meiryo UI" w:eastAsia="Meiryo UI" w:hAnsi="Meiryo UI" w:hint="eastAsia"/>
          <w:kern w:val="24"/>
          <w:szCs w:val="21"/>
        </w:rPr>
        <w:t>消化器</w:t>
      </w:r>
      <w:r w:rsidR="00341322">
        <w:rPr>
          <w:rFonts w:ascii="Meiryo UI" w:eastAsia="Meiryo UI" w:hAnsi="Meiryo UI" w:hint="eastAsia"/>
          <w:kern w:val="24"/>
          <w:szCs w:val="21"/>
        </w:rPr>
        <w:t>外科</w:t>
      </w:r>
      <w:r w:rsidR="0029295B">
        <w:rPr>
          <w:rFonts w:ascii="Meiryo UI" w:eastAsia="Meiryo UI" w:hAnsi="Meiryo UI" w:hint="eastAsia"/>
          <w:kern w:val="24"/>
          <w:szCs w:val="21"/>
        </w:rPr>
        <w:t xml:space="preserve">　IBDセンター</w:t>
      </w:r>
      <w:r w:rsidR="00973141" w:rsidRPr="00361347">
        <w:rPr>
          <w:rFonts w:ascii="Meiryo UI" w:eastAsia="Meiryo UI" w:hAnsi="Meiryo UI" w:cs="ＭＳ Ｐゴシック"/>
          <w:kern w:val="0"/>
          <w:szCs w:val="21"/>
        </w:rPr>
        <w:t xml:space="preserve"> </w:t>
      </w:r>
    </w:p>
    <w:p w14:paraId="15567438" w14:textId="538016FE" w:rsidR="00973141" w:rsidRPr="00361347" w:rsidRDefault="00973141" w:rsidP="00973141">
      <w:pPr>
        <w:widowControl/>
        <w:spacing w:line="288" w:lineRule="auto"/>
        <w:jc w:val="left"/>
        <w:rPr>
          <w:rFonts w:ascii="Meiryo UI" w:eastAsia="Meiryo UI" w:hAnsi="Meiryo UI" w:cs="ＭＳ Ｐゴシック"/>
          <w:kern w:val="0"/>
          <w:szCs w:val="21"/>
        </w:rPr>
      </w:pPr>
      <w:r w:rsidRPr="00361347">
        <w:rPr>
          <w:rFonts w:ascii="Meiryo UI" w:eastAsia="Meiryo UI" w:hAnsi="Meiryo UI" w:hint="eastAsia"/>
          <w:kern w:val="24"/>
          <w:szCs w:val="21"/>
        </w:rPr>
        <w:t>住所：〒</w:t>
      </w:r>
      <w:r w:rsidR="00535C48">
        <w:rPr>
          <w:rFonts w:ascii="Meiryo UI" w:eastAsia="Meiryo UI" w:hAnsi="Meiryo UI" w:hint="eastAsia"/>
          <w:kern w:val="24"/>
          <w:szCs w:val="21"/>
        </w:rPr>
        <w:t>432-8061　静岡県浜松市中央区入野町753番地</w:t>
      </w:r>
    </w:p>
    <w:p w14:paraId="30B553CC" w14:textId="576D97D4" w:rsidR="00973141" w:rsidRPr="00535C48" w:rsidRDefault="00973141" w:rsidP="00973141">
      <w:pPr>
        <w:widowControl/>
        <w:spacing w:line="288" w:lineRule="auto"/>
        <w:jc w:val="left"/>
        <w:rPr>
          <w:rFonts w:ascii="Meiryo UI" w:eastAsia="Meiryo UI" w:hAnsi="Meiryo UI" w:cs="ＭＳ Ｐゴシック"/>
          <w:kern w:val="0"/>
          <w:szCs w:val="21"/>
        </w:rPr>
      </w:pPr>
      <w:r w:rsidRPr="00361347">
        <w:rPr>
          <w:rFonts w:ascii="Meiryo UI" w:eastAsia="Meiryo UI" w:hAnsi="Meiryo UI" w:hint="eastAsia"/>
          <w:kern w:val="24"/>
          <w:szCs w:val="21"/>
        </w:rPr>
        <w:t>電話：</w:t>
      </w:r>
      <w:r w:rsidR="00535C48" w:rsidRPr="00535C48">
        <w:rPr>
          <w:rFonts w:ascii="Meiryo UI" w:eastAsia="Meiryo UI" w:hAnsi="Meiryo UI" w:hint="eastAsia"/>
          <w:kern w:val="24"/>
          <w:szCs w:val="21"/>
        </w:rPr>
        <w:t>053-448-5121</w:t>
      </w:r>
      <w:r w:rsidRPr="00535C48">
        <w:rPr>
          <w:rFonts w:ascii="Meiryo UI" w:eastAsia="Meiryo UI" w:hAnsi="Meiryo UI" w:hint="eastAsia"/>
          <w:kern w:val="24"/>
          <w:szCs w:val="21"/>
        </w:rPr>
        <w:t xml:space="preserve">(代表) 　</w:t>
      </w:r>
      <w:r w:rsidR="00535C48" w:rsidRPr="00535C48">
        <w:rPr>
          <w:rFonts w:ascii="Meiryo UI" w:eastAsia="Meiryo UI" w:hAnsi="Meiryo UI" w:cs="ＭＳ Ｐゴシック"/>
          <w:kern w:val="0"/>
          <w:szCs w:val="21"/>
        </w:rPr>
        <w:t xml:space="preserve"> </w:t>
      </w:r>
    </w:p>
    <w:p w14:paraId="375C8F94" w14:textId="0646ABBC" w:rsidR="00973141" w:rsidRPr="00535C48" w:rsidRDefault="00973141" w:rsidP="00973141">
      <w:pPr>
        <w:widowControl/>
        <w:spacing w:line="288" w:lineRule="auto"/>
        <w:jc w:val="left"/>
        <w:rPr>
          <w:rFonts w:ascii="Meiryo UI" w:eastAsia="Meiryo UI" w:hAnsi="Meiryo UI" w:cs="ＭＳ Ｐゴシック"/>
          <w:kern w:val="0"/>
          <w:szCs w:val="21"/>
        </w:rPr>
      </w:pPr>
      <w:r w:rsidRPr="00535C48">
        <w:rPr>
          <w:rFonts w:ascii="Meiryo UI" w:eastAsia="Meiryo UI" w:hAnsi="Meiryo UI" w:hint="eastAsia"/>
          <w:kern w:val="24"/>
          <w:szCs w:val="21"/>
        </w:rPr>
        <w:t xml:space="preserve">担当医師： </w:t>
      </w:r>
      <w:r w:rsidR="00535C48" w:rsidRPr="00535C48">
        <w:rPr>
          <w:rFonts w:ascii="Meiryo UI" w:eastAsia="Meiryo UI" w:hAnsi="Meiryo UI" w:hint="eastAsia"/>
          <w:kern w:val="24"/>
          <w:szCs w:val="21"/>
        </w:rPr>
        <w:t>山下　真幸</w:t>
      </w:r>
    </w:p>
    <w:p w14:paraId="74FCEBC4" w14:textId="77777777" w:rsidR="00973141" w:rsidRPr="00361347" w:rsidRDefault="00973141" w:rsidP="00973141">
      <w:pPr>
        <w:rPr>
          <w:rFonts w:ascii="Meiryo UI" w:eastAsia="Meiryo UI" w:hAnsi="Meiryo UI"/>
          <w:kern w:val="24"/>
          <w:szCs w:val="21"/>
        </w:rPr>
      </w:pPr>
      <w:r w:rsidRPr="00361347">
        <w:rPr>
          <w:rFonts w:ascii="Meiryo UI" w:eastAsia="Meiryo UI" w:hAnsi="Meiryo UI" w:hint="eastAsia"/>
          <w:kern w:val="24"/>
          <w:szCs w:val="21"/>
        </w:rPr>
        <w:t>対応時間： 9</w:t>
      </w:r>
      <w:r w:rsidRPr="00361347">
        <w:rPr>
          <w:rFonts w:ascii="Meiryo UI" w:eastAsia="Meiryo UI" w:hAnsi="Meiryo UI"/>
          <w:kern w:val="24"/>
          <w:szCs w:val="21"/>
        </w:rPr>
        <w:t>:00</w:t>
      </w:r>
      <w:r w:rsidRPr="00361347">
        <w:rPr>
          <w:rFonts w:ascii="Meiryo UI" w:eastAsia="Meiryo UI" w:hAnsi="Meiryo UI" w:hint="eastAsia"/>
          <w:kern w:val="24"/>
          <w:szCs w:val="21"/>
        </w:rPr>
        <w:t>～17:00</w:t>
      </w:r>
    </w:p>
    <w:p w14:paraId="7A36B6F5" w14:textId="25EDB797" w:rsidR="00292EF2" w:rsidRPr="00535C48" w:rsidRDefault="00292EF2" w:rsidP="00973141">
      <w:pPr>
        <w:widowControl/>
        <w:spacing w:line="288" w:lineRule="auto"/>
        <w:jc w:val="left"/>
        <w:rPr>
          <w:rFonts w:ascii="Meiryo UI" w:eastAsia="Meiryo UI" w:hAnsi="Meiryo UI"/>
          <w:kern w:val="24"/>
          <w:szCs w:val="21"/>
        </w:rPr>
      </w:pPr>
    </w:p>
    <w:p w14:paraId="18EF79CA" w14:textId="653E7BEF" w:rsidR="00DF7A68" w:rsidRPr="00535C48" w:rsidRDefault="00DF7A68" w:rsidP="00DF7A68">
      <w:pPr>
        <w:pStyle w:val="Web"/>
        <w:spacing w:before="0" w:beforeAutospacing="0" w:after="0" w:afterAutospacing="0"/>
        <w:rPr>
          <w:rFonts w:ascii="Meiryo UI" w:eastAsia="Meiryo UI" w:hAnsi="Meiryo UI" w:cstheme="minorBidi"/>
          <w:kern w:val="24"/>
          <w:sz w:val="21"/>
          <w:szCs w:val="21"/>
        </w:rPr>
      </w:pPr>
      <w:bookmarkStart w:id="0" w:name="_Hlk193178585"/>
      <w:r w:rsidRPr="00535C48">
        <w:rPr>
          <w:rFonts w:ascii="Meiryo UI" w:eastAsia="Meiryo UI" w:hAnsi="Meiryo UI" w:cstheme="minorBidi" w:hint="eastAsia"/>
          <w:kern w:val="24"/>
          <w:sz w:val="21"/>
          <w:szCs w:val="21"/>
        </w:rPr>
        <w:t>【研究機関名及び本学の研究責任者氏名】</w:t>
      </w:r>
    </w:p>
    <w:p w14:paraId="067C96E9" w14:textId="77777777" w:rsidR="00973141" w:rsidRPr="00535C48" w:rsidRDefault="00973141" w:rsidP="00973141">
      <w:pPr>
        <w:pStyle w:val="Web"/>
        <w:spacing w:before="0" w:beforeAutospacing="0" w:after="0" w:afterAutospacing="0"/>
        <w:rPr>
          <w:sz w:val="21"/>
          <w:szCs w:val="21"/>
        </w:rPr>
      </w:pPr>
      <w:r w:rsidRPr="00535C48">
        <w:rPr>
          <w:rFonts w:ascii="Meiryo UI" w:eastAsia="Meiryo UI" w:hAnsi="Meiryo UI" w:cstheme="minorBidi" w:hint="eastAsia"/>
          <w:kern w:val="24"/>
          <w:sz w:val="21"/>
          <w:szCs w:val="21"/>
        </w:rPr>
        <w:t>この研究が行われる研究機関と研究責任者は次に示すとおりです。</w:t>
      </w:r>
    </w:p>
    <w:p w14:paraId="74B619A5" w14:textId="767B6536" w:rsidR="00973141" w:rsidRPr="00535C48" w:rsidRDefault="00973141" w:rsidP="00973141">
      <w:pPr>
        <w:pStyle w:val="Web"/>
        <w:spacing w:before="0" w:beforeAutospacing="0" w:after="0" w:afterAutospacing="0"/>
        <w:jc w:val="both"/>
        <w:rPr>
          <w:sz w:val="21"/>
          <w:szCs w:val="21"/>
        </w:rPr>
      </w:pPr>
      <w:r w:rsidRPr="00535C48">
        <w:rPr>
          <w:rFonts w:ascii="Meiryo UI" w:eastAsia="Meiryo UI" w:hAnsi="Meiryo UI" w:cstheme="minorBidi" w:hint="eastAsia"/>
          <w:kern w:val="24"/>
          <w:sz w:val="21"/>
          <w:szCs w:val="21"/>
        </w:rPr>
        <w:t xml:space="preserve">研究機関　　</w:t>
      </w:r>
      <w:r w:rsidR="00535C48" w:rsidRPr="00535C48">
        <w:rPr>
          <w:rFonts w:ascii="Meiryo UI" w:eastAsia="Meiryo UI" w:hAnsi="Meiryo UI" w:cstheme="minorBidi" w:hint="eastAsia"/>
          <w:kern w:val="24"/>
          <w:sz w:val="21"/>
          <w:szCs w:val="21"/>
        </w:rPr>
        <w:t>松田</w:t>
      </w:r>
      <w:r w:rsidRPr="00535C48">
        <w:rPr>
          <w:rFonts w:ascii="Meiryo UI" w:eastAsia="Meiryo UI" w:hAnsi="Meiryo UI" w:cstheme="minorBidi" w:hint="eastAsia"/>
          <w:kern w:val="24"/>
          <w:sz w:val="21"/>
          <w:szCs w:val="21"/>
        </w:rPr>
        <w:t xml:space="preserve">病院　</w:t>
      </w:r>
      <w:r w:rsidR="00341322">
        <w:rPr>
          <w:rFonts w:ascii="Meiryo UI" w:eastAsia="Meiryo UI" w:hAnsi="Meiryo UI" w:cstheme="minorBidi" w:hint="eastAsia"/>
          <w:kern w:val="24"/>
          <w:sz w:val="21"/>
          <w:szCs w:val="21"/>
        </w:rPr>
        <w:t>胃腸・</w:t>
      </w:r>
      <w:r w:rsidRPr="00535C48">
        <w:rPr>
          <w:rFonts w:ascii="Meiryo UI" w:eastAsia="Meiryo UI" w:hAnsi="Meiryo UI" w:cstheme="minorBidi" w:hint="eastAsia"/>
          <w:kern w:val="24"/>
          <w:sz w:val="21"/>
          <w:szCs w:val="21"/>
        </w:rPr>
        <w:t>消化器</w:t>
      </w:r>
      <w:r w:rsidR="00341322">
        <w:rPr>
          <w:rFonts w:ascii="Meiryo UI" w:eastAsia="Meiryo UI" w:hAnsi="Meiryo UI" w:cstheme="minorBidi" w:hint="eastAsia"/>
          <w:kern w:val="24"/>
          <w:sz w:val="21"/>
          <w:szCs w:val="21"/>
        </w:rPr>
        <w:t>外</w:t>
      </w:r>
      <w:r w:rsidRPr="00535C48">
        <w:rPr>
          <w:rFonts w:ascii="Meiryo UI" w:eastAsia="Meiryo UI" w:hAnsi="Meiryo UI" w:cstheme="minorBidi" w:hint="eastAsia"/>
          <w:kern w:val="24"/>
          <w:sz w:val="21"/>
          <w:szCs w:val="21"/>
        </w:rPr>
        <w:t>科</w:t>
      </w:r>
      <w:r w:rsidR="0029295B">
        <w:rPr>
          <w:rFonts w:ascii="Meiryo UI" w:eastAsia="Meiryo UI" w:hAnsi="Meiryo UI" w:cstheme="minorBidi" w:hint="eastAsia"/>
          <w:kern w:val="24"/>
          <w:sz w:val="21"/>
          <w:szCs w:val="21"/>
        </w:rPr>
        <w:t xml:space="preserve">　IBDセンター</w:t>
      </w:r>
    </w:p>
    <w:p w14:paraId="0902C734" w14:textId="33C42ED1" w:rsidR="00973141" w:rsidRPr="00535C48" w:rsidRDefault="00973141" w:rsidP="00973141">
      <w:pPr>
        <w:pStyle w:val="Web"/>
        <w:spacing w:before="0" w:beforeAutospacing="0" w:after="0" w:afterAutospacing="0"/>
        <w:rPr>
          <w:sz w:val="21"/>
          <w:szCs w:val="21"/>
        </w:rPr>
      </w:pPr>
      <w:r w:rsidRPr="00535C48">
        <w:rPr>
          <w:rFonts w:ascii="Meiryo UI" w:eastAsia="Meiryo UI" w:hAnsi="Meiryo UI" w:cstheme="minorBidi" w:hint="eastAsia"/>
          <w:kern w:val="24"/>
          <w:sz w:val="21"/>
          <w:szCs w:val="21"/>
        </w:rPr>
        <w:t xml:space="preserve">研究責任者　</w:t>
      </w:r>
      <w:r w:rsidR="00535C48" w:rsidRPr="00535C48">
        <w:rPr>
          <w:rFonts w:ascii="Meiryo UI" w:eastAsia="Meiryo UI" w:hAnsi="Meiryo UI" w:cstheme="minorBidi" w:hint="eastAsia"/>
          <w:kern w:val="24"/>
          <w:sz w:val="21"/>
          <w:szCs w:val="21"/>
        </w:rPr>
        <w:t>山下　真幸</w:t>
      </w:r>
    </w:p>
    <w:p w14:paraId="6C8CEC5B" w14:textId="761D32CB" w:rsidR="00DF7A68" w:rsidRPr="00535C48" w:rsidRDefault="00DF7A68" w:rsidP="00DF7A68">
      <w:pPr>
        <w:pStyle w:val="Web"/>
        <w:spacing w:before="0" w:beforeAutospacing="0" w:after="0" w:afterAutospacing="0" w:line="280" w:lineRule="exact"/>
        <w:jc w:val="both"/>
        <w:rPr>
          <w:sz w:val="21"/>
          <w:szCs w:val="21"/>
        </w:rPr>
      </w:pPr>
    </w:p>
    <w:p w14:paraId="7554616E" w14:textId="07B77711" w:rsidR="00DF7A68" w:rsidRPr="00535C48" w:rsidRDefault="00DF7A68" w:rsidP="00DF7A68">
      <w:pPr>
        <w:pStyle w:val="Web"/>
        <w:spacing w:before="0" w:beforeAutospacing="0" w:after="0" w:afterAutospacing="0"/>
        <w:jc w:val="both"/>
        <w:rPr>
          <w:sz w:val="21"/>
          <w:szCs w:val="21"/>
        </w:rPr>
      </w:pPr>
      <w:r w:rsidRPr="00535C48">
        <w:rPr>
          <w:rFonts w:ascii="Meiryo UI" w:eastAsia="Meiryo UI" w:hAnsi="Meiryo UI" w:cstheme="minorBidi" w:hint="eastAsia"/>
          <w:kern w:val="24"/>
          <w:sz w:val="21"/>
          <w:szCs w:val="21"/>
        </w:rPr>
        <w:t>【共同研究機関】</w:t>
      </w:r>
    </w:p>
    <w:p w14:paraId="1F5ECE63" w14:textId="2E5FB5C8" w:rsidR="00DF7A68" w:rsidRPr="00B852FC" w:rsidRDefault="00DF7A68" w:rsidP="00D066FB">
      <w:pPr>
        <w:pStyle w:val="Web"/>
        <w:spacing w:before="0" w:beforeAutospacing="0" w:after="0" w:afterAutospacing="0"/>
        <w:rPr>
          <w:sz w:val="21"/>
          <w:szCs w:val="21"/>
        </w:rPr>
      </w:pPr>
      <w:r w:rsidRPr="00B852FC">
        <w:rPr>
          <w:rFonts w:ascii="Century" w:eastAsia="ＭＳ ゴシック" w:hAnsi="ＭＳ ゴシック" w:cs="Times New Roman" w:hint="eastAsia"/>
          <w:kern w:val="2"/>
          <w:sz w:val="21"/>
          <w:szCs w:val="21"/>
        </w:rPr>
        <w:t xml:space="preserve">　</w:t>
      </w:r>
      <w:r w:rsidRPr="00B852FC">
        <w:rPr>
          <w:rFonts w:ascii="Meiryo UI" w:eastAsia="Meiryo UI" w:hAnsi="Meiryo UI" w:cstheme="minorBidi" w:hint="eastAsia"/>
          <w:kern w:val="24"/>
          <w:sz w:val="21"/>
          <w:szCs w:val="21"/>
        </w:rPr>
        <w:t xml:space="preserve">●研究代表機関　</w:t>
      </w:r>
      <w:r w:rsidR="00DE08D1" w:rsidRPr="00B852FC">
        <w:rPr>
          <w:rFonts w:ascii="Meiryo UI" w:eastAsia="Meiryo UI" w:hAnsi="Meiryo UI" w:cstheme="minorBidi" w:hint="eastAsia"/>
          <w:kern w:val="24"/>
          <w:sz w:val="21"/>
          <w:szCs w:val="21"/>
        </w:rPr>
        <w:t>聖マリアンナ医科大学病院</w:t>
      </w:r>
    </w:p>
    <w:p w14:paraId="132065AA" w14:textId="65061B92" w:rsidR="00DF7A68" w:rsidRPr="00B852FC" w:rsidRDefault="00DF7A68" w:rsidP="00DF7A68">
      <w:pPr>
        <w:pStyle w:val="Web"/>
        <w:tabs>
          <w:tab w:val="left" w:pos="2213"/>
        </w:tabs>
        <w:spacing w:before="0" w:beforeAutospacing="0" w:after="0" w:afterAutospacing="0"/>
        <w:ind w:left="1987" w:hanging="1541"/>
        <w:jc w:val="both"/>
        <w:rPr>
          <w:sz w:val="21"/>
          <w:szCs w:val="21"/>
        </w:rPr>
      </w:pPr>
      <w:r w:rsidRPr="00B852FC">
        <w:rPr>
          <w:rFonts w:ascii="Meiryo UI" w:eastAsia="Meiryo UI" w:hAnsi="Meiryo UI" w:cstheme="minorBidi" w:hint="eastAsia"/>
          <w:kern w:val="24"/>
          <w:sz w:val="21"/>
          <w:szCs w:val="21"/>
        </w:rPr>
        <w:t xml:space="preserve">●研究代表者　　 </w:t>
      </w:r>
      <w:r w:rsidR="00DE08D1" w:rsidRPr="00B852FC">
        <w:rPr>
          <w:rFonts w:ascii="Meiryo UI" w:eastAsia="Meiryo UI" w:hAnsi="Meiryo UI" w:cstheme="minorBidi" w:hint="eastAsia"/>
          <w:kern w:val="24"/>
          <w:sz w:val="21"/>
          <w:szCs w:val="21"/>
        </w:rPr>
        <w:t>加藤　正樹</w:t>
      </w:r>
      <w:r w:rsidRPr="00B852FC">
        <w:rPr>
          <w:rFonts w:ascii="Meiryo UI" w:eastAsia="Meiryo UI" w:hAnsi="Meiryo UI" w:cstheme="minorBidi" w:hint="eastAsia"/>
          <w:kern w:val="24"/>
          <w:sz w:val="21"/>
          <w:szCs w:val="21"/>
        </w:rPr>
        <w:t>・</w:t>
      </w:r>
      <w:r w:rsidR="00DE08D1" w:rsidRPr="00B852FC">
        <w:rPr>
          <w:rFonts w:ascii="Meiryo UI" w:eastAsia="Meiryo UI" w:hAnsi="Meiryo UI" w:cstheme="minorBidi" w:hint="eastAsia"/>
          <w:kern w:val="24"/>
          <w:sz w:val="21"/>
          <w:szCs w:val="21"/>
        </w:rPr>
        <w:t>消化器内科　助教</w:t>
      </w:r>
    </w:p>
    <w:p w14:paraId="5CE8D8FD" w14:textId="4763E537" w:rsidR="00DF7A68" w:rsidRPr="00B852FC" w:rsidRDefault="00DF7A68" w:rsidP="0068781A">
      <w:pPr>
        <w:pStyle w:val="Web"/>
        <w:spacing w:before="0" w:beforeAutospacing="0" w:after="0" w:afterAutospacing="0"/>
        <w:jc w:val="both"/>
        <w:rPr>
          <w:sz w:val="21"/>
          <w:szCs w:val="21"/>
        </w:rPr>
      </w:pPr>
    </w:p>
    <w:p w14:paraId="21862706" w14:textId="77777777" w:rsidR="00DA28F4" w:rsidRPr="00B852FC" w:rsidRDefault="00DA28F4" w:rsidP="00DA28F4">
      <w:pPr>
        <w:ind w:firstLineChars="100" w:firstLine="210"/>
        <w:rPr>
          <w:rFonts w:ascii="Meiryo UI" w:eastAsia="Meiryo UI" w:hAnsi="Meiryo UI" w:cs="ＭＳ Ｐゴシック"/>
          <w:szCs w:val="21"/>
        </w:rPr>
      </w:pPr>
      <w:r w:rsidRPr="00B852FC">
        <w:rPr>
          <w:rFonts w:ascii="Meiryo UI" w:eastAsia="Meiryo UI" w:hAnsi="Meiryo UI" w:hint="eastAsia"/>
          <w:kern w:val="24"/>
          <w:szCs w:val="21"/>
        </w:rPr>
        <w:t>■研究機関</w:t>
      </w:r>
      <w:r w:rsidRPr="00B852FC">
        <w:rPr>
          <w:rFonts w:ascii="Meiryo UI" w:eastAsia="Meiryo UI" w:hAnsi="Meiryo UI"/>
          <w:kern w:val="24"/>
          <w:szCs w:val="21"/>
        </w:rPr>
        <w:tab/>
      </w:r>
      <w:r w:rsidRPr="00B852FC">
        <w:rPr>
          <w:rFonts w:ascii="Meiryo UI" w:eastAsia="Meiryo UI" w:hAnsi="Meiryo UI" w:hint="eastAsia"/>
          <w:kern w:val="24"/>
          <w:szCs w:val="21"/>
        </w:rPr>
        <w:t xml:space="preserve">     </w:t>
      </w:r>
      <w:r w:rsidRPr="00B852FC">
        <w:rPr>
          <w:rFonts w:ascii="Meiryo UI" w:eastAsia="Meiryo UI" w:hAnsi="Meiryo UI" w:cs="ＭＳ Ｐゴシック" w:hint="eastAsia"/>
          <w:szCs w:val="21"/>
        </w:rPr>
        <w:t xml:space="preserve">池袋西口病院　 </w:t>
      </w:r>
    </w:p>
    <w:p w14:paraId="3293CF39" w14:textId="77777777" w:rsidR="00DA28F4" w:rsidRPr="00B852FC" w:rsidRDefault="00DA28F4" w:rsidP="00DA28F4">
      <w:pPr>
        <w:ind w:firstLineChars="200" w:firstLine="420"/>
        <w:rPr>
          <w:rFonts w:ascii="Meiryo UI" w:eastAsia="Meiryo UI" w:hAnsi="Meiryo UI"/>
          <w:szCs w:val="21"/>
        </w:rPr>
      </w:pPr>
      <w:r w:rsidRPr="00B852FC">
        <w:rPr>
          <w:rFonts w:ascii="Meiryo UI" w:eastAsia="Meiryo UI" w:hAnsi="Meiryo UI" w:hint="eastAsia"/>
          <w:kern w:val="24"/>
          <w:szCs w:val="21"/>
        </w:rPr>
        <w:t xml:space="preserve">■研究責任者    </w:t>
      </w:r>
      <w:r w:rsidRPr="00B852FC">
        <w:rPr>
          <w:rFonts w:ascii="Meiryo UI" w:eastAsia="Meiryo UI" w:hAnsi="Meiryo UI"/>
          <w:kern w:val="24"/>
          <w:szCs w:val="21"/>
        </w:rPr>
        <w:tab/>
      </w:r>
      <w:r w:rsidRPr="00B852FC">
        <w:rPr>
          <w:rFonts w:ascii="Meiryo UI" w:eastAsia="Meiryo UI" w:hAnsi="Meiryo UI" w:hint="eastAsia"/>
          <w:szCs w:val="21"/>
        </w:rPr>
        <w:t>天野　智文・</w:t>
      </w:r>
      <w:r w:rsidRPr="00B852FC">
        <w:rPr>
          <w:rFonts w:ascii="Meiryo UI" w:eastAsia="Meiryo UI" w:hAnsi="Meiryo UI" w:cs="ＭＳ Ｐゴシック" w:hint="eastAsia"/>
          <w:szCs w:val="21"/>
        </w:rPr>
        <w:t>消化器内科・一般内科</w:t>
      </w:r>
    </w:p>
    <w:p w14:paraId="6B818EDA" w14:textId="77777777" w:rsidR="00DA28F4" w:rsidRPr="00B852FC" w:rsidRDefault="00DA28F4" w:rsidP="00DA28F4">
      <w:pPr>
        <w:ind w:firstLineChars="200" w:firstLine="420"/>
        <w:rPr>
          <w:rFonts w:ascii="Meiryo UI" w:eastAsia="Meiryo UI" w:hAnsi="Meiryo UI"/>
          <w:kern w:val="24"/>
          <w:szCs w:val="21"/>
        </w:rPr>
      </w:pPr>
      <w:r w:rsidRPr="00B852FC">
        <w:rPr>
          <w:rFonts w:ascii="Meiryo UI" w:eastAsia="Meiryo UI" w:hAnsi="Meiryo UI" w:hint="eastAsia"/>
          <w:kern w:val="24"/>
          <w:szCs w:val="21"/>
        </w:rPr>
        <w:t xml:space="preserve">■機関の長      </w:t>
      </w:r>
      <w:r w:rsidRPr="00B852FC">
        <w:rPr>
          <w:rFonts w:ascii="Meiryo UI" w:eastAsia="Meiryo UI" w:hAnsi="Meiryo UI"/>
          <w:kern w:val="24"/>
          <w:szCs w:val="21"/>
        </w:rPr>
        <w:tab/>
      </w:r>
      <w:r w:rsidRPr="00B852FC">
        <w:rPr>
          <w:rFonts w:ascii="Meiryo UI" w:eastAsia="Meiryo UI" w:hAnsi="Meiryo UI" w:hint="eastAsia"/>
          <w:kern w:val="24"/>
          <w:szCs w:val="21"/>
        </w:rPr>
        <w:t>船坂 陽子・病院長</w:t>
      </w:r>
    </w:p>
    <w:p w14:paraId="64523688" w14:textId="77777777" w:rsidR="00DA28F4" w:rsidRPr="00B852FC" w:rsidRDefault="00DA28F4" w:rsidP="00DA28F4">
      <w:pPr>
        <w:ind w:firstLineChars="100" w:firstLine="210"/>
        <w:rPr>
          <w:rFonts w:ascii="Meiryo UI" w:eastAsia="Meiryo UI" w:hAnsi="Meiryo UI" w:cs="ＭＳ Ｐゴシック"/>
          <w:szCs w:val="21"/>
        </w:rPr>
      </w:pPr>
      <w:r w:rsidRPr="00B852FC">
        <w:rPr>
          <w:rFonts w:ascii="Meiryo UI" w:eastAsia="Meiryo UI" w:hAnsi="Meiryo UI" w:hint="eastAsia"/>
          <w:kern w:val="24"/>
          <w:szCs w:val="21"/>
        </w:rPr>
        <w:t xml:space="preserve">■研究機関　      </w:t>
      </w:r>
      <w:r w:rsidRPr="00B852FC">
        <w:rPr>
          <w:rFonts w:ascii="Meiryo UI" w:eastAsia="Meiryo UI" w:hAnsi="Meiryo UI" w:hint="eastAsia"/>
          <w:szCs w:val="21"/>
        </w:rPr>
        <w:t>大船中央病院</w:t>
      </w:r>
      <w:r w:rsidRPr="00B852FC">
        <w:rPr>
          <w:rFonts w:ascii="Meiryo UI" w:eastAsia="Meiryo UI" w:hAnsi="Meiryo UI" w:cs="ＭＳ Ｐゴシック" w:hint="eastAsia"/>
          <w:szCs w:val="21"/>
        </w:rPr>
        <w:t xml:space="preserve">　 </w:t>
      </w:r>
    </w:p>
    <w:p w14:paraId="4102EAA1" w14:textId="77777777" w:rsidR="00DA28F4" w:rsidRPr="00B852FC" w:rsidRDefault="00DA28F4" w:rsidP="00DA28F4">
      <w:pPr>
        <w:ind w:firstLineChars="200" w:firstLine="420"/>
        <w:rPr>
          <w:rFonts w:ascii="Meiryo UI" w:eastAsia="Meiryo UI" w:hAnsi="Meiryo UI"/>
          <w:szCs w:val="21"/>
        </w:rPr>
      </w:pPr>
      <w:r w:rsidRPr="00B852FC">
        <w:rPr>
          <w:rFonts w:ascii="Meiryo UI" w:eastAsia="Meiryo UI" w:hAnsi="Meiryo UI" w:hint="eastAsia"/>
          <w:kern w:val="24"/>
          <w:szCs w:val="21"/>
        </w:rPr>
        <w:t xml:space="preserve">■研究責任者    </w:t>
      </w:r>
      <w:r w:rsidRPr="00B852FC">
        <w:rPr>
          <w:rFonts w:ascii="Meiryo UI" w:eastAsia="Meiryo UI" w:hAnsi="Meiryo UI"/>
          <w:kern w:val="24"/>
          <w:szCs w:val="21"/>
        </w:rPr>
        <w:tab/>
      </w:r>
      <w:r w:rsidRPr="00B852FC">
        <w:rPr>
          <w:rFonts w:ascii="Meiryo UI" w:eastAsia="Meiryo UI" w:hAnsi="Meiryo UI" w:hint="eastAsia"/>
          <w:szCs w:val="21"/>
        </w:rPr>
        <w:t>吉田　篤史・消化器・IBDセンター長　光学診療部　部長</w:t>
      </w:r>
    </w:p>
    <w:p w14:paraId="27EFF98F" w14:textId="77777777" w:rsidR="00DA28F4" w:rsidRPr="00B852FC" w:rsidRDefault="00DA28F4" w:rsidP="00DA28F4">
      <w:pPr>
        <w:ind w:firstLineChars="200" w:firstLine="420"/>
        <w:rPr>
          <w:rFonts w:ascii="Meiryo UI" w:eastAsia="Meiryo UI" w:hAnsi="Meiryo UI"/>
          <w:szCs w:val="21"/>
        </w:rPr>
      </w:pPr>
      <w:r w:rsidRPr="00B852FC">
        <w:rPr>
          <w:rFonts w:ascii="Meiryo UI" w:eastAsia="Meiryo UI" w:hAnsi="Meiryo UI" w:hint="eastAsia"/>
          <w:kern w:val="24"/>
          <w:szCs w:val="21"/>
        </w:rPr>
        <w:t xml:space="preserve">■機関の長      </w:t>
      </w:r>
      <w:r w:rsidRPr="00B852FC">
        <w:rPr>
          <w:rFonts w:ascii="Meiryo UI" w:eastAsia="Meiryo UI" w:hAnsi="Meiryo UI"/>
          <w:kern w:val="24"/>
          <w:szCs w:val="21"/>
        </w:rPr>
        <w:tab/>
      </w:r>
      <w:r w:rsidRPr="00B852FC">
        <w:rPr>
          <w:rFonts w:ascii="Meiryo UI" w:eastAsia="Meiryo UI" w:hAnsi="Meiryo UI" w:hint="eastAsia"/>
          <w:kern w:val="24"/>
          <w:szCs w:val="21"/>
        </w:rPr>
        <w:t>渡邉 智也・病院長</w:t>
      </w:r>
    </w:p>
    <w:p w14:paraId="3C4598F9" w14:textId="77777777" w:rsidR="00DA28F4" w:rsidRPr="00B852FC" w:rsidRDefault="00DA28F4" w:rsidP="00DA28F4">
      <w:pPr>
        <w:ind w:firstLineChars="100" w:firstLine="210"/>
        <w:rPr>
          <w:rFonts w:ascii="Meiryo UI" w:eastAsia="Meiryo UI" w:hAnsi="Meiryo UI" w:cs="ＭＳ Ｐゴシック"/>
          <w:szCs w:val="21"/>
        </w:rPr>
      </w:pPr>
      <w:r w:rsidRPr="00B852FC">
        <w:rPr>
          <w:rFonts w:ascii="Meiryo UI" w:eastAsia="Meiryo UI" w:hAnsi="Meiryo UI" w:hint="eastAsia"/>
          <w:kern w:val="24"/>
          <w:szCs w:val="21"/>
        </w:rPr>
        <w:t>■研究機関</w:t>
      </w:r>
      <w:r w:rsidRPr="00B852FC">
        <w:rPr>
          <w:rFonts w:ascii="Meiryo UI" w:eastAsia="Meiryo UI" w:hAnsi="Meiryo UI"/>
          <w:kern w:val="24"/>
          <w:szCs w:val="21"/>
        </w:rPr>
        <w:tab/>
      </w:r>
      <w:r w:rsidRPr="00B852FC">
        <w:rPr>
          <w:rFonts w:ascii="Meiryo UI" w:eastAsia="Meiryo UI" w:hAnsi="Meiryo UI" w:hint="eastAsia"/>
          <w:kern w:val="24"/>
          <w:szCs w:val="21"/>
        </w:rPr>
        <w:t xml:space="preserve">     </w:t>
      </w:r>
      <w:r w:rsidRPr="00B852FC">
        <w:rPr>
          <w:rFonts w:ascii="Meiryo UI" w:eastAsia="Meiryo UI" w:hAnsi="Meiryo UI" w:hint="eastAsia"/>
          <w:szCs w:val="21"/>
        </w:rPr>
        <w:t>川崎幸病院</w:t>
      </w:r>
      <w:r w:rsidRPr="00B852FC">
        <w:rPr>
          <w:rFonts w:ascii="Meiryo UI" w:eastAsia="Meiryo UI" w:hAnsi="Meiryo UI" w:cs="ＭＳ Ｐゴシック" w:hint="eastAsia"/>
          <w:szCs w:val="21"/>
        </w:rPr>
        <w:t xml:space="preserve">　 </w:t>
      </w:r>
    </w:p>
    <w:p w14:paraId="550A60DF" w14:textId="77777777" w:rsidR="00DA28F4" w:rsidRPr="00B852FC" w:rsidRDefault="00DA28F4" w:rsidP="00DA28F4">
      <w:pPr>
        <w:ind w:firstLineChars="200" w:firstLine="420"/>
        <w:rPr>
          <w:rFonts w:ascii="Meiryo UI" w:eastAsia="Meiryo UI" w:hAnsi="Meiryo UI"/>
          <w:szCs w:val="21"/>
        </w:rPr>
      </w:pPr>
      <w:r w:rsidRPr="00B852FC">
        <w:rPr>
          <w:rFonts w:ascii="Meiryo UI" w:eastAsia="Meiryo UI" w:hAnsi="Meiryo UI" w:hint="eastAsia"/>
          <w:kern w:val="24"/>
          <w:szCs w:val="21"/>
        </w:rPr>
        <w:t xml:space="preserve">■研究責任者    </w:t>
      </w:r>
      <w:r w:rsidRPr="00B852FC">
        <w:rPr>
          <w:rFonts w:ascii="Meiryo UI" w:eastAsia="Meiryo UI" w:hAnsi="Meiryo UI"/>
          <w:kern w:val="24"/>
          <w:szCs w:val="21"/>
        </w:rPr>
        <w:tab/>
      </w:r>
      <w:r w:rsidRPr="00B852FC">
        <w:rPr>
          <w:rFonts w:ascii="Meiryo UI" w:eastAsia="Meiryo UI" w:hAnsi="Meiryo UI"/>
          <w:szCs w:val="21"/>
        </w:rPr>
        <w:t>岡本　法奈</w:t>
      </w:r>
      <w:r w:rsidRPr="00B852FC">
        <w:rPr>
          <w:rFonts w:ascii="Meiryo UI" w:eastAsia="Meiryo UI" w:hAnsi="Meiryo UI" w:hint="eastAsia"/>
          <w:szCs w:val="21"/>
        </w:rPr>
        <w:t>・消化器内科　医長</w:t>
      </w:r>
    </w:p>
    <w:p w14:paraId="0A3331BE" w14:textId="77777777" w:rsidR="00DA28F4" w:rsidRPr="00B852FC" w:rsidRDefault="00DA28F4" w:rsidP="00DA28F4">
      <w:pPr>
        <w:ind w:firstLineChars="200" w:firstLine="420"/>
        <w:rPr>
          <w:rFonts w:ascii="Meiryo UI" w:eastAsia="Meiryo UI" w:hAnsi="Meiryo UI"/>
          <w:szCs w:val="21"/>
        </w:rPr>
      </w:pPr>
      <w:r w:rsidRPr="00B852FC">
        <w:rPr>
          <w:rFonts w:ascii="Meiryo UI" w:eastAsia="Meiryo UI" w:hAnsi="Meiryo UI" w:hint="eastAsia"/>
          <w:kern w:val="24"/>
          <w:szCs w:val="21"/>
        </w:rPr>
        <w:t xml:space="preserve">■機関の長      </w:t>
      </w:r>
      <w:r w:rsidRPr="00B852FC">
        <w:rPr>
          <w:rFonts w:ascii="Meiryo UI" w:eastAsia="Meiryo UI" w:hAnsi="Meiryo UI"/>
          <w:kern w:val="24"/>
          <w:szCs w:val="21"/>
        </w:rPr>
        <w:tab/>
      </w:r>
      <w:r w:rsidRPr="00B852FC">
        <w:rPr>
          <w:rFonts w:ascii="Meiryo UI" w:eastAsia="Meiryo UI" w:hAnsi="Meiryo UI" w:hint="eastAsia"/>
          <w:kern w:val="24"/>
          <w:szCs w:val="21"/>
        </w:rPr>
        <w:t>山本　晋・病院長</w:t>
      </w:r>
    </w:p>
    <w:p w14:paraId="6907FA9F" w14:textId="77777777" w:rsidR="00DA28F4" w:rsidRPr="00B852FC" w:rsidRDefault="00DA28F4" w:rsidP="00DA28F4">
      <w:pPr>
        <w:ind w:firstLineChars="100" w:firstLine="210"/>
        <w:rPr>
          <w:rFonts w:ascii="Meiryo UI" w:eastAsia="Meiryo UI" w:hAnsi="Meiryo UI" w:cs="ＭＳ Ｐゴシック"/>
          <w:szCs w:val="21"/>
        </w:rPr>
      </w:pPr>
      <w:r w:rsidRPr="00B852FC">
        <w:rPr>
          <w:rFonts w:ascii="Meiryo UI" w:eastAsia="Meiryo UI" w:hAnsi="Meiryo UI" w:hint="eastAsia"/>
          <w:kern w:val="24"/>
          <w:szCs w:val="21"/>
        </w:rPr>
        <w:t xml:space="preserve">■研究機関　 </w:t>
      </w:r>
      <w:r w:rsidRPr="00B852FC">
        <w:rPr>
          <w:rFonts w:ascii="Meiryo UI" w:eastAsia="Meiryo UI" w:hAnsi="Meiryo UI"/>
          <w:kern w:val="24"/>
          <w:szCs w:val="21"/>
        </w:rPr>
        <w:tab/>
      </w:r>
      <w:r w:rsidRPr="00B852FC">
        <w:rPr>
          <w:rFonts w:ascii="Meiryo UI" w:eastAsia="Meiryo UI" w:hAnsi="Meiryo UI" w:hint="eastAsia"/>
          <w:kern w:val="24"/>
          <w:szCs w:val="21"/>
        </w:rPr>
        <w:t xml:space="preserve">　　  </w:t>
      </w:r>
      <w:r w:rsidRPr="00B852FC">
        <w:rPr>
          <w:rFonts w:ascii="Meiryo UI" w:eastAsia="Meiryo UI" w:hAnsi="Meiryo UI" w:hint="eastAsia"/>
          <w:szCs w:val="21"/>
        </w:rPr>
        <w:t>北里大学病院</w:t>
      </w:r>
      <w:r w:rsidRPr="00B852FC">
        <w:rPr>
          <w:rFonts w:ascii="Meiryo UI" w:eastAsia="Meiryo UI" w:hAnsi="Meiryo UI" w:cs="ＭＳ Ｐゴシック" w:hint="eastAsia"/>
          <w:szCs w:val="21"/>
        </w:rPr>
        <w:t xml:space="preserve">　 </w:t>
      </w:r>
    </w:p>
    <w:p w14:paraId="7226933B" w14:textId="77777777" w:rsidR="00DA28F4" w:rsidRPr="00B852FC" w:rsidRDefault="00DA28F4" w:rsidP="00DA28F4">
      <w:pPr>
        <w:ind w:firstLineChars="200" w:firstLine="420"/>
        <w:rPr>
          <w:rFonts w:ascii="Meiryo UI" w:eastAsia="Meiryo UI" w:hAnsi="Meiryo UI"/>
          <w:szCs w:val="21"/>
        </w:rPr>
      </w:pPr>
      <w:r w:rsidRPr="00B852FC">
        <w:rPr>
          <w:rFonts w:ascii="Meiryo UI" w:eastAsia="Meiryo UI" w:hAnsi="Meiryo UI" w:hint="eastAsia"/>
          <w:kern w:val="24"/>
          <w:szCs w:val="21"/>
        </w:rPr>
        <w:t xml:space="preserve">■研究責任者   </w:t>
      </w:r>
      <w:r w:rsidRPr="00B852FC">
        <w:rPr>
          <w:rFonts w:ascii="Meiryo UI" w:eastAsia="Meiryo UI" w:hAnsi="Meiryo UI"/>
          <w:kern w:val="24"/>
          <w:szCs w:val="21"/>
        </w:rPr>
        <w:tab/>
      </w:r>
      <w:r w:rsidRPr="00B852FC">
        <w:rPr>
          <w:rFonts w:ascii="Meiryo UI" w:eastAsia="Meiryo UI" w:hAnsi="Meiryo UI" w:hint="eastAsia"/>
          <w:szCs w:val="21"/>
        </w:rPr>
        <w:t>堀井　敏喜・消化器内科学　助教</w:t>
      </w:r>
    </w:p>
    <w:p w14:paraId="4CEB26BC" w14:textId="77777777" w:rsidR="00DA28F4" w:rsidRPr="00B852FC" w:rsidRDefault="00DA28F4" w:rsidP="00DA28F4">
      <w:pPr>
        <w:ind w:firstLineChars="202" w:firstLine="424"/>
        <w:rPr>
          <w:rFonts w:ascii="Meiryo UI" w:eastAsia="Meiryo UI" w:hAnsi="Meiryo UI"/>
          <w:szCs w:val="21"/>
        </w:rPr>
      </w:pPr>
      <w:r w:rsidRPr="00B852FC">
        <w:rPr>
          <w:rFonts w:ascii="Meiryo UI" w:eastAsia="Meiryo UI" w:hAnsi="Meiryo UI" w:hint="eastAsia"/>
          <w:kern w:val="24"/>
          <w:szCs w:val="21"/>
        </w:rPr>
        <w:t xml:space="preserve">■機関の長      </w:t>
      </w:r>
      <w:r w:rsidRPr="00B852FC">
        <w:rPr>
          <w:rFonts w:ascii="Meiryo UI" w:eastAsia="Meiryo UI" w:hAnsi="Meiryo UI"/>
          <w:kern w:val="24"/>
          <w:szCs w:val="21"/>
        </w:rPr>
        <w:tab/>
      </w:r>
      <w:r w:rsidRPr="00B852FC">
        <w:rPr>
          <w:rFonts w:ascii="Meiryo UI" w:eastAsia="Meiryo UI" w:hAnsi="Meiryo UI" w:hint="eastAsia"/>
          <w:kern w:val="24"/>
          <w:szCs w:val="21"/>
        </w:rPr>
        <w:t>山岡邦宏・病院長</w:t>
      </w:r>
    </w:p>
    <w:p w14:paraId="7439CE24" w14:textId="77777777" w:rsidR="00DA28F4" w:rsidRPr="00B852FC" w:rsidRDefault="00DA28F4" w:rsidP="00DA28F4">
      <w:pPr>
        <w:ind w:firstLineChars="100" w:firstLine="210"/>
        <w:rPr>
          <w:rFonts w:ascii="Meiryo UI" w:eastAsia="Meiryo UI" w:hAnsi="Meiryo UI" w:cs="ＭＳ Ｐゴシック"/>
          <w:szCs w:val="21"/>
        </w:rPr>
      </w:pPr>
      <w:r w:rsidRPr="00B852FC">
        <w:rPr>
          <w:rFonts w:ascii="Meiryo UI" w:eastAsia="Meiryo UI" w:hAnsi="Meiryo UI" w:hint="eastAsia"/>
          <w:kern w:val="24"/>
          <w:szCs w:val="21"/>
        </w:rPr>
        <w:t xml:space="preserve">■研究機関　        </w:t>
      </w:r>
      <w:r w:rsidRPr="00B852FC">
        <w:rPr>
          <w:rFonts w:ascii="Meiryo UI" w:eastAsia="Meiryo UI" w:hAnsi="Meiryo UI" w:cs="ＭＳ Ｐゴシック" w:hint="eastAsia"/>
          <w:szCs w:val="21"/>
        </w:rPr>
        <w:t xml:space="preserve">倉敷中央病院　 </w:t>
      </w:r>
    </w:p>
    <w:p w14:paraId="68A61EBB" w14:textId="77777777" w:rsidR="00DA28F4" w:rsidRPr="00B852FC" w:rsidRDefault="00DA28F4" w:rsidP="00DA28F4">
      <w:pPr>
        <w:ind w:firstLineChars="200" w:firstLine="420"/>
        <w:rPr>
          <w:rFonts w:ascii="Meiryo UI" w:eastAsia="Meiryo UI" w:hAnsi="Meiryo UI"/>
          <w:szCs w:val="21"/>
        </w:rPr>
      </w:pPr>
      <w:r w:rsidRPr="00B852FC">
        <w:rPr>
          <w:rFonts w:ascii="Meiryo UI" w:eastAsia="Meiryo UI" w:hAnsi="Meiryo UI" w:hint="eastAsia"/>
          <w:kern w:val="24"/>
          <w:szCs w:val="21"/>
        </w:rPr>
        <w:t xml:space="preserve">■研究責任者    </w:t>
      </w:r>
      <w:r w:rsidRPr="00B852FC">
        <w:rPr>
          <w:rFonts w:ascii="Meiryo UI" w:eastAsia="Meiryo UI" w:hAnsi="Meiryo UI"/>
          <w:kern w:val="24"/>
          <w:szCs w:val="21"/>
        </w:rPr>
        <w:tab/>
      </w:r>
      <w:r w:rsidRPr="00B852FC">
        <w:rPr>
          <w:rFonts w:ascii="Meiryo UI" w:eastAsia="Meiryo UI" w:hAnsi="Meiryo UI" w:cs="ＭＳ Ｐゴシック" w:hint="eastAsia"/>
          <w:szCs w:val="21"/>
        </w:rPr>
        <w:t>下立　雄一</w:t>
      </w:r>
      <w:r w:rsidRPr="00B852FC">
        <w:rPr>
          <w:rFonts w:ascii="Meiryo UI" w:eastAsia="Meiryo UI" w:hAnsi="Meiryo UI" w:hint="eastAsia"/>
          <w:szCs w:val="21"/>
        </w:rPr>
        <w:t>・</w:t>
      </w:r>
      <w:r w:rsidRPr="00B852FC">
        <w:rPr>
          <w:rFonts w:ascii="Meiryo UI" w:eastAsia="Meiryo UI" w:hAnsi="Meiryo UI" w:cs="ＭＳ Ｐゴシック" w:hint="eastAsia"/>
          <w:szCs w:val="21"/>
        </w:rPr>
        <w:t>消化器内科　部長・IBDセンター長</w:t>
      </w:r>
    </w:p>
    <w:p w14:paraId="47F5DC40" w14:textId="77777777" w:rsidR="00DA28F4" w:rsidRPr="00B852FC" w:rsidRDefault="00DA28F4" w:rsidP="00DA28F4">
      <w:pPr>
        <w:ind w:firstLineChars="200" w:firstLine="420"/>
        <w:rPr>
          <w:rFonts w:ascii="Meiryo UI" w:eastAsia="Meiryo UI" w:hAnsi="Meiryo UI"/>
          <w:szCs w:val="21"/>
        </w:rPr>
      </w:pPr>
      <w:r w:rsidRPr="00B852FC">
        <w:rPr>
          <w:rFonts w:ascii="Meiryo UI" w:eastAsia="Meiryo UI" w:hAnsi="Meiryo UI" w:hint="eastAsia"/>
          <w:kern w:val="24"/>
          <w:szCs w:val="21"/>
        </w:rPr>
        <w:t xml:space="preserve">■機関の長      </w:t>
      </w:r>
      <w:r w:rsidRPr="00B852FC">
        <w:rPr>
          <w:rFonts w:ascii="Meiryo UI" w:eastAsia="Meiryo UI" w:hAnsi="Meiryo UI"/>
          <w:kern w:val="24"/>
          <w:szCs w:val="21"/>
        </w:rPr>
        <w:tab/>
      </w:r>
      <w:r w:rsidRPr="00B852FC">
        <w:rPr>
          <w:rFonts w:ascii="Meiryo UI" w:eastAsia="Meiryo UI" w:hAnsi="Meiryo UI" w:hint="eastAsia"/>
          <w:kern w:val="24"/>
          <w:szCs w:val="21"/>
        </w:rPr>
        <w:t>寺井　章人・病院長</w:t>
      </w:r>
    </w:p>
    <w:p w14:paraId="3E0F67CE" w14:textId="77777777" w:rsidR="00DA28F4" w:rsidRPr="00B852FC" w:rsidRDefault="00DA28F4" w:rsidP="00DA28F4">
      <w:pPr>
        <w:ind w:firstLineChars="100" w:firstLine="210"/>
        <w:rPr>
          <w:rFonts w:ascii="Meiryo UI" w:eastAsia="Meiryo UI" w:hAnsi="Meiryo UI" w:cs="ＭＳ Ｐゴシック"/>
          <w:szCs w:val="21"/>
        </w:rPr>
      </w:pPr>
      <w:r w:rsidRPr="00B852FC">
        <w:rPr>
          <w:rFonts w:ascii="Meiryo UI" w:eastAsia="Meiryo UI" w:hAnsi="Meiryo UI" w:hint="eastAsia"/>
          <w:kern w:val="24"/>
          <w:szCs w:val="21"/>
        </w:rPr>
        <w:t xml:space="preserve">■研究機関         </w:t>
      </w:r>
      <w:r w:rsidRPr="00B852FC">
        <w:rPr>
          <w:rFonts w:ascii="Meiryo UI" w:eastAsia="Meiryo UI" w:hAnsi="Meiryo UI" w:hint="eastAsia"/>
          <w:szCs w:val="21"/>
        </w:rPr>
        <w:t>札幌厚生病院</w:t>
      </w:r>
      <w:r w:rsidRPr="00B852FC">
        <w:rPr>
          <w:rFonts w:ascii="Meiryo UI" w:eastAsia="Meiryo UI" w:hAnsi="Meiryo UI" w:cs="ＭＳ Ｐゴシック" w:hint="eastAsia"/>
          <w:szCs w:val="21"/>
        </w:rPr>
        <w:t xml:space="preserve">　 </w:t>
      </w:r>
    </w:p>
    <w:p w14:paraId="700E1A88" w14:textId="77777777" w:rsidR="00DA28F4" w:rsidRPr="00B852FC" w:rsidRDefault="00DA28F4" w:rsidP="00DA28F4">
      <w:pPr>
        <w:ind w:firstLineChars="200" w:firstLine="420"/>
        <w:rPr>
          <w:rFonts w:ascii="Meiryo UI" w:eastAsia="Meiryo UI" w:hAnsi="Meiryo UI"/>
          <w:szCs w:val="21"/>
        </w:rPr>
      </w:pPr>
      <w:r w:rsidRPr="00B852FC">
        <w:rPr>
          <w:rFonts w:ascii="Meiryo UI" w:eastAsia="Meiryo UI" w:hAnsi="Meiryo UI" w:hint="eastAsia"/>
          <w:kern w:val="24"/>
          <w:szCs w:val="21"/>
        </w:rPr>
        <w:t xml:space="preserve">■研究責任者    </w:t>
      </w:r>
      <w:r w:rsidRPr="00B852FC">
        <w:rPr>
          <w:rFonts w:ascii="Meiryo UI" w:eastAsia="Meiryo UI" w:hAnsi="Meiryo UI"/>
          <w:kern w:val="24"/>
          <w:szCs w:val="21"/>
        </w:rPr>
        <w:tab/>
      </w:r>
      <w:r w:rsidRPr="00B852FC">
        <w:rPr>
          <w:rFonts w:ascii="Meiryo UI" w:eastAsia="Meiryo UI" w:hAnsi="Meiryo UI" w:hint="eastAsia"/>
          <w:szCs w:val="21"/>
        </w:rPr>
        <w:t>本谷　聡・消化器内科(IBDセンター)　IBDセンター長</w:t>
      </w:r>
    </w:p>
    <w:p w14:paraId="681CC54C" w14:textId="77777777" w:rsidR="00DA28F4" w:rsidRPr="00B852FC" w:rsidRDefault="00DA28F4" w:rsidP="00DA28F4">
      <w:pPr>
        <w:ind w:firstLineChars="200" w:firstLine="420"/>
        <w:rPr>
          <w:rFonts w:ascii="Meiryo UI" w:eastAsia="Meiryo UI" w:hAnsi="Meiryo UI"/>
          <w:szCs w:val="21"/>
        </w:rPr>
      </w:pPr>
      <w:r w:rsidRPr="00B852FC">
        <w:rPr>
          <w:rFonts w:ascii="Meiryo UI" w:eastAsia="Meiryo UI" w:hAnsi="Meiryo UI" w:hint="eastAsia"/>
          <w:kern w:val="24"/>
          <w:szCs w:val="21"/>
        </w:rPr>
        <w:t xml:space="preserve">■機関の長      </w:t>
      </w:r>
      <w:r w:rsidRPr="00B852FC">
        <w:rPr>
          <w:rFonts w:ascii="Meiryo UI" w:eastAsia="Meiryo UI" w:hAnsi="Meiryo UI"/>
          <w:kern w:val="24"/>
          <w:szCs w:val="21"/>
        </w:rPr>
        <w:tab/>
      </w:r>
      <w:r w:rsidRPr="00B852FC">
        <w:rPr>
          <w:rFonts w:ascii="Meiryo UI" w:eastAsia="Meiryo UI" w:hAnsi="Meiryo UI" w:hint="eastAsia"/>
          <w:kern w:val="24"/>
          <w:szCs w:val="21"/>
        </w:rPr>
        <w:t>髭　修平・病院長</w:t>
      </w:r>
    </w:p>
    <w:p w14:paraId="32C9D20C" w14:textId="77777777" w:rsidR="00DA28F4" w:rsidRPr="00B852FC" w:rsidRDefault="00DA28F4" w:rsidP="00DA28F4">
      <w:pPr>
        <w:ind w:firstLineChars="100" w:firstLine="210"/>
        <w:rPr>
          <w:rFonts w:ascii="Meiryo UI" w:eastAsia="Meiryo UI" w:hAnsi="Meiryo UI" w:cs="ＭＳ Ｐゴシック"/>
          <w:szCs w:val="21"/>
        </w:rPr>
      </w:pPr>
      <w:r w:rsidRPr="00B852FC">
        <w:rPr>
          <w:rFonts w:ascii="Meiryo UI" w:eastAsia="Meiryo UI" w:hAnsi="Meiryo UI" w:hint="eastAsia"/>
          <w:kern w:val="24"/>
          <w:szCs w:val="21"/>
        </w:rPr>
        <w:t>■研究機関</w:t>
      </w:r>
      <w:r w:rsidRPr="00B852FC">
        <w:rPr>
          <w:rFonts w:ascii="Meiryo UI" w:eastAsia="Meiryo UI" w:hAnsi="Meiryo UI"/>
          <w:kern w:val="24"/>
          <w:szCs w:val="21"/>
        </w:rPr>
        <w:tab/>
      </w:r>
      <w:r w:rsidRPr="00B852FC">
        <w:rPr>
          <w:rFonts w:ascii="Meiryo UI" w:eastAsia="Meiryo UI" w:hAnsi="Meiryo UI" w:hint="eastAsia"/>
          <w:kern w:val="24"/>
          <w:szCs w:val="21"/>
        </w:rPr>
        <w:t xml:space="preserve">     </w:t>
      </w:r>
      <w:r w:rsidRPr="00B852FC">
        <w:rPr>
          <w:rFonts w:ascii="Meiryo UI" w:eastAsia="Meiryo UI" w:hAnsi="Meiryo UI" w:cs="ＭＳ Ｐゴシック" w:hint="eastAsia"/>
          <w:szCs w:val="21"/>
        </w:rPr>
        <w:t xml:space="preserve">順天堂大学医学部付属浦安病院　 </w:t>
      </w:r>
    </w:p>
    <w:p w14:paraId="038BDD3F" w14:textId="77777777" w:rsidR="00DA28F4" w:rsidRPr="00B852FC" w:rsidRDefault="00DA28F4" w:rsidP="00DA28F4">
      <w:pPr>
        <w:ind w:firstLineChars="200" w:firstLine="420"/>
        <w:rPr>
          <w:rFonts w:ascii="Meiryo UI" w:eastAsia="Meiryo UI" w:hAnsi="Meiryo UI"/>
          <w:szCs w:val="21"/>
        </w:rPr>
      </w:pPr>
      <w:r w:rsidRPr="00B852FC">
        <w:rPr>
          <w:rFonts w:ascii="Meiryo UI" w:eastAsia="Meiryo UI" w:hAnsi="Meiryo UI" w:hint="eastAsia"/>
          <w:kern w:val="24"/>
          <w:szCs w:val="21"/>
        </w:rPr>
        <w:t xml:space="preserve">■研究責任者    </w:t>
      </w:r>
      <w:r w:rsidRPr="00B852FC">
        <w:rPr>
          <w:rFonts w:ascii="Meiryo UI" w:eastAsia="Meiryo UI" w:hAnsi="Meiryo UI"/>
          <w:kern w:val="24"/>
          <w:szCs w:val="21"/>
        </w:rPr>
        <w:tab/>
      </w:r>
      <w:r w:rsidRPr="00B852FC">
        <w:rPr>
          <w:rFonts w:ascii="Meiryo UI" w:eastAsia="Meiryo UI" w:hAnsi="Meiryo UI" w:cs="ＭＳ Ｐゴシック" w:hint="eastAsia"/>
          <w:szCs w:val="21"/>
        </w:rPr>
        <w:t>長田　太郎</w:t>
      </w:r>
      <w:r w:rsidRPr="00B852FC">
        <w:rPr>
          <w:rFonts w:ascii="Meiryo UI" w:eastAsia="Meiryo UI" w:hAnsi="Meiryo UI" w:hint="eastAsia"/>
          <w:szCs w:val="21"/>
        </w:rPr>
        <w:t>・</w:t>
      </w:r>
      <w:r w:rsidRPr="00B852FC">
        <w:rPr>
          <w:rFonts w:ascii="Meiryo UI" w:eastAsia="Meiryo UI" w:hAnsi="Meiryo UI" w:cs="ＭＳ Ｐゴシック" w:hint="eastAsia"/>
          <w:szCs w:val="21"/>
        </w:rPr>
        <w:t>消化器内科　教授</w:t>
      </w:r>
    </w:p>
    <w:p w14:paraId="27B366EC" w14:textId="77777777" w:rsidR="00DA28F4" w:rsidRPr="00B852FC" w:rsidRDefault="00DA28F4" w:rsidP="00DA28F4">
      <w:pPr>
        <w:ind w:firstLineChars="200" w:firstLine="420"/>
        <w:rPr>
          <w:rFonts w:ascii="Meiryo UI" w:eastAsia="Meiryo UI" w:hAnsi="Meiryo UI"/>
          <w:szCs w:val="21"/>
        </w:rPr>
      </w:pPr>
      <w:r w:rsidRPr="00B852FC">
        <w:rPr>
          <w:rFonts w:ascii="Meiryo UI" w:eastAsia="Meiryo UI" w:hAnsi="Meiryo UI" w:hint="eastAsia"/>
          <w:kern w:val="24"/>
          <w:szCs w:val="21"/>
        </w:rPr>
        <w:t xml:space="preserve">■機関の長      </w:t>
      </w:r>
      <w:r w:rsidRPr="00B852FC">
        <w:rPr>
          <w:rFonts w:ascii="Meiryo UI" w:eastAsia="Meiryo UI" w:hAnsi="Meiryo UI"/>
          <w:kern w:val="24"/>
          <w:szCs w:val="21"/>
        </w:rPr>
        <w:tab/>
        <w:t>代田浩之</w:t>
      </w:r>
      <w:r w:rsidRPr="00B852FC">
        <w:rPr>
          <w:rFonts w:ascii="Meiryo UI" w:eastAsia="Meiryo UI" w:hAnsi="Meiryo UI" w:hint="eastAsia"/>
          <w:kern w:val="24"/>
          <w:szCs w:val="21"/>
        </w:rPr>
        <w:t>・学長</w:t>
      </w:r>
    </w:p>
    <w:p w14:paraId="12E8A8E5" w14:textId="77777777" w:rsidR="00DA28F4" w:rsidRPr="00B852FC" w:rsidRDefault="00DA28F4" w:rsidP="00DA28F4">
      <w:pPr>
        <w:ind w:firstLineChars="100" w:firstLine="210"/>
        <w:rPr>
          <w:rFonts w:ascii="Meiryo UI" w:eastAsia="Meiryo UI" w:hAnsi="Meiryo UI" w:cs="ＭＳ Ｐゴシック"/>
          <w:szCs w:val="21"/>
        </w:rPr>
      </w:pPr>
      <w:r w:rsidRPr="00B852FC">
        <w:rPr>
          <w:rFonts w:ascii="Meiryo UI" w:eastAsia="Meiryo UI" w:hAnsi="Meiryo UI" w:hint="eastAsia"/>
          <w:kern w:val="24"/>
          <w:szCs w:val="21"/>
        </w:rPr>
        <w:t>■研究機関</w:t>
      </w:r>
      <w:r w:rsidRPr="00B852FC">
        <w:rPr>
          <w:rFonts w:ascii="Meiryo UI" w:eastAsia="Meiryo UI" w:hAnsi="Meiryo UI"/>
          <w:kern w:val="24"/>
          <w:szCs w:val="21"/>
        </w:rPr>
        <w:tab/>
      </w:r>
      <w:r w:rsidRPr="00B852FC">
        <w:rPr>
          <w:rFonts w:ascii="Meiryo UI" w:eastAsia="Meiryo UI" w:hAnsi="Meiryo UI" w:hint="eastAsia"/>
          <w:kern w:val="24"/>
          <w:szCs w:val="21"/>
        </w:rPr>
        <w:t xml:space="preserve">     </w:t>
      </w:r>
      <w:r w:rsidRPr="00B852FC">
        <w:rPr>
          <w:rFonts w:ascii="Meiryo UI" w:eastAsia="Meiryo UI" w:hAnsi="Meiryo UI" w:hint="eastAsia"/>
          <w:szCs w:val="21"/>
        </w:rPr>
        <w:t>辻仲病院柏の葉</w:t>
      </w:r>
      <w:r w:rsidRPr="00B852FC">
        <w:rPr>
          <w:rFonts w:ascii="Meiryo UI" w:eastAsia="Meiryo UI" w:hAnsi="Meiryo UI" w:cs="ＭＳ Ｐゴシック" w:hint="eastAsia"/>
          <w:szCs w:val="21"/>
        </w:rPr>
        <w:t xml:space="preserve">　 </w:t>
      </w:r>
    </w:p>
    <w:p w14:paraId="02A40627" w14:textId="77777777" w:rsidR="00DA28F4" w:rsidRPr="00B852FC" w:rsidRDefault="00DA28F4" w:rsidP="00DA28F4">
      <w:pPr>
        <w:ind w:firstLineChars="200" w:firstLine="420"/>
        <w:rPr>
          <w:rFonts w:ascii="Meiryo UI" w:eastAsia="Meiryo UI" w:hAnsi="Meiryo UI"/>
          <w:szCs w:val="21"/>
        </w:rPr>
      </w:pPr>
      <w:r w:rsidRPr="00B852FC">
        <w:rPr>
          <w:rFonts w:ascii="Meiryo UI" w:eastAsia="Meiryo UI" w:hAnsi="Meiryo UI" w:hint="eastAsia"/>
          <w:kern w:val="24"/>
          <w:szCs w:val="21"/>
        </w:rPr>
        <w:t xml:space="preserve">■研究責任者    </w:t>
      </w:r>
      <w:r w:rsidRPr="00B852FC">
        <w:rPr>
          <w:rFonts w:ascii="Meiryo UI" w:eastAsia="Meiryo UI" w:hAnsi="Meiryo UI"/>
          <w:kern w:val="24"/>
          <w:szCs w:val="21"/>
        </w:rPr>
        <w:tab/>
      </w:r>
      <w:r w:rsidRPr="00B852FC">
        <w:rPr>
          <w:rFonts w:ascii="Meiryo UI" w:eastAsia="Meiryo UI" w:hAnsi="Meiryo UI" w:hint="eastAsia"/>
          <w:szCs w:val="21"/>
        </w:rPr>
        <w:t>竹内　健・消化器内科　部長</w:t>
      </w:r>
    </w:p>
    <w:p w14:paraId="698CB90B" w14:textId="77777777" w:rsidR="00DA28F4" w:rsidRPr="00B852FC" w:rsidRDefault="00DA28F4" w:rsidP="00DA28F4">
      <w:pPr>
        <w:ind w:firstLineChars="200" w:firstLine="420"/>
        <w:rPr>
          <w:rFonts w:ascii="Meiryo UI" w:eastAsia="Meiryo UI" w:hAnsi="Meiryo UI"/>
          <w:szCs w:val="21"/>
        </w:rPr>
      </w:pPr>
      <w:r w:rsidRPr="00B852FC">
        <w:rPr>
          <w:rFonts w:ascii="Meiryo UI" w:eastAsia="Meiryo UI" w:hAnsi="Meiryo UI" w:hint="eastAsia"/>
          <w:kern w:val="24"/>
          <w:szCs w:val="21"/>
        </w:rPr>
        <w:t xml:space="preserve">■機関の長      </w:t>
      </w:r>
      <w:r w:rsidRPr="00B852FC">
        <w:rPr>
          <w:rFonts w:ascii="Meiryo UI" w:eastAsia="Meiryo UI" w:hAnsi="Meiryo UI"/>
          <w:kern w:val="24"/>
          <w:szCs w:val="21"/>
        </w:rPr>
        <w:tab/>
      </w:r>
      <w:r w:rsidRPr="00B852FC">
        <w:rPr>
          <w:rFonts w:ascii="Meiryo UI" w:eastAsia="Meiryo UI" w:hAnsi="Meiryo UI" w:hint="eastAsia"/>
          <w:kern w:val="24"/>
          <w:szCs w:val="21"/>
        </w:rPr>
        <w:t>堤 修・病院長</w:t>
      </w:r>
    </w:p>
    <w:p w14:paraId="56A3C1A6" w14:textId="77777777" w:rsidR="00DA28F4" w:rsidRPr="00B852FC" w:rsidRDefault="00DA28F4" w:rsidP="00DA28F4">
      <w:pPr>
        <w:ind w:firstLineChars="100" w:firstLine="210"/>
        <w:rPr>
          <w:rFonts w:ascii="Meiryo UI" w:eastAsia="Meiryo UI" w:hAnsi="Meiryo UI" w:cs="ＭＳ Ｐゴシック"/>
          <w:szCs w:val="21"/>
        </w:rPr>
      </w:pPr>
      <w:r w:rsidRPr="00B852FC">
        <w:rPr>
          <w:rFonts w:ascii="Meiryo UI" w:eastAsia="Meiryo UI" w:hAnsi="Meiryo UI" w:hint="eastAsia"/>
          <w:kern w:val="24"/>
          <w:szCs w:val="21"/>
        </w:rPr>
        <w:lastRenderedPageBreak/>
        <w:t xml:space="preserve">■研究機関　        </w:t>
      </w:r>
      <w:r w:rsidRPr="00B852FC">
        <w:rPr>
          <w:rFonts w:ascii="Meiryo UI" w:eastAsia="Meiryo UI" w:hAnsi="Meiryo UI" w:cs="ＭＳ Ｐゴシック" w:hint="eastAsia"/>
          <w:szCs w:val="21"/>
        </w:rPr>
        <w:t xml:space="preserve">東京慈恵会医科大学病院　 </w:t>
      </w:r>
    </w:p>
    <w:p w14:paraId="6348E84D" w14:textId="77777777" w:rsidR="00DA28F4" w:rsidRPr="00B852FC" w:rsidRDefault="00DA28F4" w:rsidP="00DA28F4">
      <w:pPr>
        <w:ind w:firstLineChars="200" w:firstLine="420"/>
        <w:rPr>
          <w:rFonts w:ascii="Meiryo UI" w:eastAsia="Meiryo UI" w:hAnsi="Meiryo UI"/>
          <w:szCs w:val="21"/>
        </w:rPr>
      </w:pPr>
      <w:r w:rsidRPr="00B852FC">
        <w:rPr>
          <w:rFonts w:ascii="Meiryo UI" w:eastAsia="Meiryo UI" w:hAnsi="Meiryo UI" w:hint="eastAsia"/>
          <w:kern w:val="24"/>
          <w:szCs w:val="21"/>
        </w:rPr>
        <w:t xml:space="preserve">■研究責任者   </w:t>
      </w:r>
      <w:r w:rsidRPr="00B852FC">
        <w:rPr>
          <w:rFonts w:ascii="Meiryo UI" w:eastAsia="Meiryo UI" w:hAnsi="Meiryo UI"/>
          <w:kern w:val="24"/>
          <w:szCs w:val="21"/>
        </w:rPr>
        <w:tab/>
      </w:r>
      <w:r w:rsidRPr="00B852FC">
        <w:rPr>
          <w:rFonts w:ascii="Meiryo UI" w:eastAsia="Meiryo UI" w:hAnsi="Meiryo UI"/>
          <w:szCs w:val="21"/>
        </w:rPr>
        <w:t>櫻井　俊之</w:t>
      </w:r>
      <w:r w:rsidRPr="00B852FC">
        <w:rPr>
          <w:rFonts w:ascii="Meiryo UI" w:eastAsia="Meiryo UI" w:hAnsi="Meiryo UI" w:hint="eastAsia"/>
          <w:szCs w:val="21"/>
        </w:rPr>
        <w:t>・</w:t>
      </w:r>
      <w:r w:rsidRPr="00B852FC">
        <w:rPr>
          <w:rFonts w:ascii="Meiryo UI" w:eastAsia="Meiryo UI" w:hAnsi="Meiryo UI" w:cs="ＭＳ Ｐゴシック" w:hint="eastAsia"/>
          <w:szCs w:val="21"/>
        </w:rPr>
        <w:t>消化器・肝臓内科　講師</w:t>
      </w:r>
    </w:p>
    <w:p w14:paraId="737382E2" w14:textId="2DE440F7" w:rsidR="00DA28F4" w:rsidRPr="00B852FC" w:rsidRDefault="00DA28F4" w:rsidP="00DA28F4">
      <w:pPr>
        <w:ind w:firstLineChars="200" w:firstLine="420"/>
        <w:rPr>
          <w:rFonts w:ascii="Meiryo UI" w:eastAsia="Meiryo UI" w:hAnsi="Meiryo UI" w:cs="ＭＳ Ｐゴシック"/>
          <w:szCs w:val="21"/>
        </w:rPr>
      </w:pPr>
      <w:r w:rsidRPr="00B852FC">
        <w:rPr>
          <w:rFonts w:ascii="Meiryo UI" w:eastAsia="Meiryo UI" w:hAnsi="Meiryo UI" w:hint="eastAsia"/>
          <w:kern w:val="24"/>
          <w:szCs w:val="21"/>
        </w:rPr>
        <w:t xml:space="preserve">■機関の長      </w:t>
      </w:r>
      <w:r w:rsidRPr="00B852FC">
        <w:rPr>
          <w:rFonts w:ascii="Meiryo UI" w:eastAsia="Meiryo UI" w:hAnsi="Meiryo UI"/>
          <w:kern w:val="24"/>
          <w:szCs w:val="21"/>
        </w:rPr>
        <w:tab/>
      </w:r>
      <w:r w:rsidRPr="00B852FC">
        <w:rPr>
          <w:rFonts w:ascii="Meiryo UI" w:eastAsia="Meiryo UI" w:hAnsi="Meiryo UI" w:hint="eastAsia"/>
          <w:kern w:val="24"/>
          <w:szCs w:val="21"/>
        </w:rPr>
        <w:t>松藤　千弥</w:t>
      </w:r>
      <w:r w:rsidRPr="00B852FC">
        <w:rPr>
          <w:rFonts w:ascii="Meiryo UI" w:eastAsia="Meiryo UI" w:hAnsi="Meiryo UI" w:cs="ＭＳ Ｐゴシック" w:hint="eastAsia"/>
          <w:szCs w:val="21"/>
        </w:rPr>
        <w:t>・</w:t>
      </w:r>
      <w:r w:rsidRPr="00B852FC">
        <w:rPr>
          <w:rFonts w:ascii="Meiryo UI" w:eastAsia="Meiryo UI" w:hAnsi="Meiryo UI" w:hint="eastAsia"/>
          <w:kern w:val="24"/>
          <w:szCs w:val="21"/>
        </w:rPr>
        <w:t>学長</w:t>
      </w:r>
    </w:p>
    <w:p w14:paraId="317115E8" w14:textId="77777777" w:rsidR="00DA28F4" w:rsidRPr="00B852FC" w:rsidRDefault="00DA28F4" w:rsidP="00DA28F4">
      <w:pPr>
        <w:ind w:firstLineChars="100" w:firstLine="210"/>
        <w:rPr>
          <w:rFonts w:ascii="Meiryo UI" w:eastAsia="Meiryo UI" w:hAnsi="Meiryo UI" w:cs="ＭＳ Ｐゴシック"/>
          <w:szCs w:val="21"/>
        </w:rPr>
      </w:pPr>
      <w:r w:rsidRPr="00B852FC">
        <w:rPr>
          <w:rFonts w:ascii="Meiryo UI" w:eastAsia="Meiryo UI" w:hAnsi="Meiryo UI" w:hint="eastAsia"/>
          <w:kern w:val="24"/>
          <w:szCs w:val="21"/>
        </w:rPr>
        <w:t xml:space="preserve">■研究機関　        </w:t>
      </w:r>
      <w:r w:rsidRPr="00B852FC">
        <w:rPr>
          <w:rFonts w:ascii="Meiryo UI" w:eastAsia="Meiryo UI" w:hAnsi="Meiryo UI" w:hint="eastAsia"/>
          <w:szCs w:val="21"/>
        </w:rPr>
        <w:t>東京山手メディカルセンター</w:t>
      </w:r>
      <w:r w:rsidRPr="00B852FC">
        <w:rPr>
          <w:rFonts w:ascii="Meiryo UI" w:eastAsia="Meiryo UI" w:hAnsi="Meiryo UI" w:cs="ＭＳ Ｐゴシック" w:hint="eastAsia"/>
          <w:szCs w:val="21"/>
        </w:rPr>
        <w:t xml:space="preserve">　 </w:t>
      </w:r>
    </w:p>
    <w:p w14:paraId="5A623E38" w14:textId="77777777" w:rsidR="00DA28F4" w:rsidRPr="00B852FC" w:rsidRDefault="00DA28F4" w:rsidP="00DA28F4">
      <w:pPr>
        <w:ind w:firstLineChars="200" w:firstLine="420"/>
        <w:rPr>
          <w:rFonts w:ascii="Meiryo UI" w:eastAsia="Meiryo UI" w:hAnsi="Meiryo UI"/>
          <w:szCs w:val="21"/>
        </w:rPr>
      </w:pPr>
      <w:r w:rsidRPr="00B852FC">
        <w:rPr>
          <w:rFonts w:ascii="Meiryo UI" w:eastAsia="Meiryo UI" w:hAnsi="Meiryo UI" w:hint="eastAsia"/>
          <w:kern w:val="24"/>
          <w:szCs w:val="21"/>
        </w:rPr>
        <w:t xml:space="preserve">■研究責任者    </w:t>
      </w:r>
      <w:r w:rsidRPr="00B852FC">
        <w:rPr>
          <w:rFonts w:ascii="Meiryo UI" w:eastAsia="Meiryo UI" w:hAnsi="Meiryo UI"/>
          <w:kern w:val="24"/>
          <w:szCs w:val="21"/>
        </w:rPr>
        <w:tab/>
      </w:r>
      <w:r w:rsidRPr="00B852FC">
        <w:rPr>
          <w:rFonts w:ascii="Meiryo UI" w:eastAsia="Meiryo UI" w:hAnsi="Meiryo UI" w:hint="eastAsia"/>
          <w:szCs w:val="21"/>
        </w:rPr>
        <w:t>深田　雅之・</w:t>
      </w:r>
      <w:r w:rsidRPr="00B852FC">
        <w:rPr>
          <w:rFonts w:ascii="Meiryo UI" w:eastAsia="Meiryo UI" w:hAnsi="Meiryo UI" w:cs="ＭＳ Ｐゴシック" w:hint="eastAsia"/>
          <w:szCs w:val="21"/>
        </w:rPr>
        <w:t>消化器・</w:t>
      </w:r>
      <w:r w:rsidRPr="00B852FC">
        <w:rPr>
          <w:rFonts w:ascii="Meiryo UI" w:eastAsia="Meiryo UI" w:hAnsi="Meiryo UI" w:hint="eastAsia"/>
          <w:szCs w:val="21"/>
        </w:rPr>
        <w:t>消化器内科・炎症性腸疾患内科　診療部長</w:t>
      </w:r>
    </w:p>
    <w:p w14:paraId="05F9DB7D" w14:textId="77777777" w:rsidR="00DA28F4" w:rsidRPr="00B852FC" w:rsidRDefault="00DA28F4" w:rsidP="00DA28F4">
      <w:pPr>
        <w:ind w:firstLineChars="200" w:firstLine="420"/>
        <w:rPr>
          <w:rFonts w:ascii="Meiryo UI" w:eastAsia="Meiryo UI" w:hAnsi="Meiryo UI"/>
          <w:szCs w:val="21"/>
        </w:rPr>
      </w:pPr>
      <w:r w:rsidRPr="00B852FC">
        <w:rPr>
          <w:rFonts w:ascii="Meiryo UI" w:eastAsia="Meiryo UI" w:hAnsi="Meiryo UI" w:hint="eastAsia"/>
          <w:kern w:val="24"/>
          <w:szCs w:val="21"/>
        </w:rPr>
        <w:t xml:space="preserve">■機関の長       </w:t>
      </w:r>
      <w:r w:rsidRPr="00B852FC">
        <w:rPr>
          <w:rFonts w:ascii="Meiryo UI" w:eastAsia="Meiryo UI" w:hAnsi="Meiryo UI"/>
          <w:kern w:val="24"/>
          <w:szCs w:val="21"/>
        </w:rPr>
        <w:tab/>
      </w:r>
      <w:r w:rsidRPr="00B852FC">
        <w:rPr>
          <w:rFonts w:ascii="Meiryo UI" w:eastAsia="Meiryo UI" w:hAnsi="Meiryo UI" w:hint="eastAsia"/>
          <w:kern w:val="24"/>
          <w:szCs w:val="21"/>
        </w:rPr>
        <w:t>橋本　政典・病院長</w:t>
      </w:r>
    </w:p>
    <w:p w14:paraId="5D660886" w14:textId="77777777" w:rsidR="00DA28F4" w:rsidRPr="00B852FC" w:rsidRDefault="00DA28F4" w:rsidP="00DA28F4">
      <w:pPr>
        <w:ind w:firstLineChars="100" w:firstLine="210"/>
        <w:rPr>
          <w:rFonts w:ascii="Meiryo UI" w:eastAsia="Meiryo UI" w:hAnsi="Meiryo UI" w:cs="ＭＳ Ｐゴシック"/>
          <w:szCs w:val="21"/>
        </w:rPr>
      </w:pPr>
      <w:r w:rsidRPr="00B852FC">
        <w:rPr>
          <w:rFonts w:ascii="Meiryo UI" w:eastAsia="Meiryo UI" w:hAnsi="Meiryo UI" w:hint="eastAsia"/>
          <w:kern w:val="24"/>
          <w:szCs w:val="21"/>
        </w:rPr>
        <w:t xml:space="preserve">■研究機関　       </w:t>
      </w:r>
      <w:r w:rsidRPr="00B852FC">
        <w:rPr>
          <w:rFonts w:ascii="Meiryo UI" w:eastAsia="Meiryo UI" w:hAnsi="Meiryo UI" w:cs="ＭＳ Ｐゴシック" w:hint="eastAsia"/>
          <w:szCs w:val="21"/>
        </w:rPr>
        <w:t>獨協医科大学病院</w:t>
      </w:r>
    </w:p>
    <w:p w14:paraId="2E61ECC6" w14:textId="77777777" w:rsidR="00DA28F4" w:rsidRPr="00B852FC" w:rsidRDefault="00DA28F4" w:rsidP="00DA28F4">
      <w:pPr>
        <w:ind w:firstLineChars="200" w:firstLine="420"/>
        <w:rPr>
          <w:rFonts w:ascii="Meiryo UI" w:eastAsia="Meiryo UI" w:hAnsi="Meiryo UI"/>
          <w:szCs w:val="21"/>
        </w:rPr>
      </w:pPr>
      <w:r w:rsidRPr="00B852FC">
        <w:rPr>
          <w:rFonts w:ascii="Meiryo UI" w:eastAsia="Meiryo UI" w:hAnsi="Meiryo UI" w:hint="eastAsia"/>
          <w:kern w:val="24"/>
          <w:szCs w:val="21"/>
        </w:rPr>
        <w:t xml:space="preserve">■研究責任者    </w:t>
      </w:r>
      <w:r w:rsidRPr="00B852FC">
        <w:rPr>
          <w:rFonts w:ascii="Meiryo UI" w:eastAsia="Meiryo UI" w:hAnsi="Meiryo UI"/>
          <w:kern w:val="24"/>
          <w:szCs w:val="21"/>
        </w:rPr>
        <w:tab/>
      </w:r>
      <w:r w:rsidRPr="00B852FC">
        <w:rPr>
          <w:rFonts w:ascii="Meiryo UI" w:eastAsia="Meiryo UI" w:hAnsi="Meiryo UI" w:cs="ＭＳ Ｐゴシック" w:hint="eastAsia"/>
          <w:szCs w:val="21"/>
        </w:rPr>
        <w:t>富永　圭一</w:t>
      </w:r>
      <w:r w:rsidRPr="00B852FC">
        <w:rPr>
          <w:rFonts w:ascii="Meiryo UI" w:eastAsia="Meiryo UI" w:hAnsi="Meiryo UI" w:hint="eastAsia"/>
          <w:szCs w:val="21"/>
        </w:rPr>
        <w:t>・</w:t>
      </w:r>
      <w:r w:rsidRPr="00B852FC">
        <w:rPr>
          <w:rFonts w:ascii="Meiryo UI" w:eastAsia="Meiryo UI" w:hAnsi="Meiryo UI" w:cs="ＭＳ Ｐゴシック" w:hint="eastAsia"/>
          <w:szCs w:val="21"/>
        </w:rPr>
        <w:t>消化器内科　准教授</w:t>
      </w:r>
    </w:p>
    <w:p w14:paraId="7DC53793" w14:textId="77777777" w:rsidR="00DA28F4" w:rsidRPr="00B852FC" w:rsidRDefault="00DA28F4" w:rsidP="00DA28F4">
      <w:pPr>
        <w:ind w:firstLineChars="200" w:firstLine="420"/>
        <w:rPr>
          <w:rFonts w:ascii="Meiryo UI" w:eastAsia="Meiryo UI" w:hAnsi="Meiryo UI"/>
          <w:szCs w:val="21"/>
        </w:rPr>
      </w:pPr>
      <w:r w:rsidRPr="00B852FC">
        <w:rPr>
          <w:rFonts w:ascii="Meiryo UI" w:eastAsia="Meiryo UI" w:hAnsi="Meiryo UI" w:hint="eastAsia"/>
          <w:kern w:val="24"/>
          <w:szCs w:val="21"/>
        </w:rPr>
        <w:t xml:space="preserve">■機関の長      </w:t>
      </w:r>
      <w:r w:rsidRPr="00B852FC">
        <w:rPr>
          <w:rFonts w:ascii="Meiryo UI" w:eastAsia="Meiryo UI" w:hAnsi="Meiryo UI"/>
          <w:kern w:val="24"/>
          <w:szCs w:val="21"/>
        </w:rPr>
        <w:tab/>
        <w:t>麻生 好正</w:t>
      </w:r>
      <w:r w:rsidRPr="00B852FC">
        <w:rPr>
          <w:rFonts w:ascii="Meiryo UI" w:eastAsia="Meiryo UI" w:hAnsi="Meiryo UI" w:hint="eastAsia"/>
          <w:kern w:val="24"/>
          <w:szCs w:val="21"/>
        </w:rPr>
        <w:t>・</w:t>
      </w:r>
      <w:r w:rsidRPr="00B852FC">
        <w:rPr>
          <w:rFonts w:ascii="Meiryo UI" w:eastAsia="Meiryo UI" w:hAnsi="Meiryo UI" w:cs="ＭＳ Ｐゴシック" w:hint="eastAsia"/>
          <w:szCs w:val="21"/>
        </w:rPr>
        <w:t>病院長</w:t>
      </w:r>
    </w:p>
    <w:p w14:paraId="11F205D4" w14:textId="77777777" w:rsidR="00DA28F4" w:rsidRPr="00B852FC" w:rsidRDefault="00DA28F4" w:rsidP="00DA28F4">
      <w:pPr>
        <w:ind w:firstLineChars="100" w:firstLine="210"/>
        <w:rPr>
          <w:rFonts w:ascii="Meiryo UI" w:eastAsia="Meiryo UI" w:hAnsi="Meiryo UI" w:cs="ＭＳ Ｐゴシック"/>
          <w:szCs w:val="21"/>
        </w:rPr>
      </w:pPr>
      <w:r w:rsidRPr="00B852FC">
        <w:rPr>
          <w:rFonts w:ascii="Meiryo UI" w:eastAsia="Meiryo UI" w:hAnsi="Meiryo UI" w:hint="eastAsia"/>
          <w:kern w:val="24"/>
          <w:szCs w:val="21"/>
        </w:rPr>
        <w:t xml:space="preserve">■研究機関　       </w:t>
      </w:r>
      <w:r w:rsidRPr="00B852FC">
        <w:rPr>
          <w:rFonts w:ascii="Meiryo UI" w:eastAsia="Meiryo UI" w:hAnsi="Meiryo UI" w:cs="ＭＳ Ｐゴシック" w:hint="eastAsia"/>
          <w:szCs w:val="21"/>
        </w:rPr>
        <w:t xml:space="preserve">松田病院　 </w:t>
      </w:r>
    </w:p>
    <w:p w14:paraId="0CD66093" w14:textId="77777777" w:rsidR="00DA28F4" w:rsidRPr="00B852FC" w:rsidRDefault="00DA28F4" w:rsidP="00DA28F4">
      <w:pPr>
        <w:ind w:firstLineChars="200" w:firstLine="420"/>
        <w:rPr>
          <w:rFonts w:ascii="Meiryo UI" w:eastAsia="Meiryo UI" w:hAnsi="Meiryo UI"/>
          <w:szCs w:val="21"/>
        </w:rPr>
      </w:pPr>
      <w:r w:rsidRPr="00B852FC">
        <w:rPr>
          <w:rFonts w:ascii="Meiryo UI" w:eastAsia="Meiryo UI" w:hAnsi="Meiryo UI" w:hint="eastAsia"/>
          <w:kern w:val="24"/>
          <w:szCs w:val="21"/>
        </w:rPr>
        <w:t xml:space="preserve">■研究責任者    </w:t>
      </w:r>
      <w:r w:rsidRPr="00B852FC">
        <w:rPr>
          <w:rFonts w:ascii="Meiryo UI" w:eastAsia="Meiryo UI" w:hAnsi="Meiryo UI"/>
          <w:kern w:val="24"/>
          <w:szCs w:val="21"/>
        </w:rPr>
        <w:tab/>
      </w:r>
      <w:r w:rsidRPr="00B852FC">
        <w:rPr>
          <w:rFonts w:ascii="Meiryo UI" w:eastAsia="Meiryo UI" w:hAnsi="Meiryo UI" w:cs="ＭＳ Ｐゴシック" w:hint="eastAsia"/>
          <w:szCs w:val="21"/>
        </w:rPr>
        <w:t>山下　真幸</w:t>
      </w:r>
      <w:r w:rsidRPr="00B852FC">
        <w:rPr>
          <w:rFonts w:ascii="Meiryo UI" w:eastAsia="Meiryo UI" w:hAnsi="Meiryo UI" w:hint="eastAsia"/>
          <w:szCs w:val="21"/>
        </w:rPr>
        <w:t>・</w:t>
      </w:r>
      <w:r w:rsidRPr="00B852FC">
        <w:rPr>
          <w:rFonts w:ascii="Meiryo UI" w:eastAsia="Meiryo UI" w:hAnsi="Meiryo UI" w:cs="ＭＳ Ｐゴシック" w:hint="eastAsia"/>
          <w:szCs w:val="21"/>
        </w:rPr>
        <w:t>消化器・IBDセンター　IBDセンター長</w:t>
      </w:r>
    </w:p>
    <w:p w14:paraId="1743909E" w14:textId="77777777" w:rsidR="00DA28F4" w:rsidRPr="00B852FC" w:rsidRDefault="00DA28F4" w:rsidP="00DA28F4">
      <w:pPr>
        <w:ind w:firstLineChars="200" w:firstLine="420"/>
        <w:rPr>
          <w:rFonts w:ascii="Meiryo UI" w:eastAsia="Meiryo UI" w:hAnsi="Meiryo UI"/>
          <w:szCs w:val="21"/>
        </w:rPr>
      </w:pPr>
      <w:r w:rsidRPr="00B852FC">
        <w:rPr>
          <w:rFonts w:ascii="Meiryo UI" w:eastAsia="Meiryo UI" w:hAnsi="Meiryo UI" w:hint="eastAsia"/>
          <w:kern w:val="24"/>
          <w:szCs w:val="21"/>
        </w:rPr>
        <w:t xml:space="preserve">■機関の長      </w:t>
      </w:r>
      <w:r w:rsidRPr="00B852FC">
        <w:rPr>
          <w:rFonts w:ascii="Meiryo UI" w:eastAsia="Meiryo UI" w:hAnsi="Meiryo UI"/>
          <w:kern w:val="24"/>
          <w:szCs w:val="21"/>
        </w:rPr>
        <w:tab/>
      </w:r>
      <w:r w:rsidRPr="00B852FC">
        <w:rPr>
          <w:rFonts w:ascii="Meiryo UI" w:eastAsia="Meiryo UI" w:hAnsi="Meiryo UI" w:hint="eastAsia"/>
          <w:kern w:val="24"/>
          <w:szCs w:val="21"/>
        </w:rPr>
        <w:t>松田　聡・</w:t>
      </w:r>
      <w:r w:rsidRPr="00B852FC">
        <w:rPr>
          <w:rFonts w:ascii="Meiryo UI" w:eastAsia="Meiryo UI" w:hAnsi="Meiryo UI" w:cs="ＭＳ Ｐゴシック" w:hint="eastAsia"/>
          <w:szCs w:val="21"/>
        </w:rPr>
        <w:t>病院長</w:t>
      </w:r>
    </w:p>
    <w:p w14:paraId="1DB4B598" w14:textId="53CC1E33" w:rsidR="00DF7A68" w:rsidRPr="00B852FC" w:rsidRDefault="00DF7A68" w:rsidP="00965655">
      <w:pPr>
        <w:pStyle w:val="Web"/>
        <w:spacing w:before="0" w:beforeAutospacing="0" w:after="0" w:afterAutospacing="0"/>
        <w:jc w:val="both"/>
        <w:rPr>
          <w:rFonts w:ascii="ＭＳ ゴシック" w:eastAsia="ＭＳ 明朝" w:hAnsi="ＭＳ ゴシック" w:cs="Times New Roman"/>
          <w:kern w:val="2"/>
          <w:sz w:val="21"/>
          <w:szCs w:val="21"/>
        </w:rPr>
      </w:pPr>
    </w:p>
    <w:p w14:paraId="62D697E8" w14:textId="73697E1C" w:rsidR="00DF7A68" w:rsidRPr="006B5DAA" w:rsidRDefault="00965655" w:rsidP="00965655">
      <w:pPr>
        <w:pStyle w:val="Web"/>
        <w:spacing w:before="0" w:beforeAutospacing="0" w:after="0" w:afterAutospacing="0"/>
        <w:jc w:val="both"/>
        <w:rPr>
          <w:sz w:val="21"/>
          <w:szCs w:val="21"/>
        </w:rPr>
      </w:pPr>
      <w:r w:rsidRPr="00B852FC">
        <w:rPr>
          <w:rFonts w:ascii="Meiryo UI" w:eastAsia="Meiryo UI" w:hAnsi="Meiryo UI" w:cs="ＭＳ ゴシック"/>
          <w:sz w:val="21"/>
          <w:szCs w:val="21"/>
        </w:rPr>
        <w:t>各共同研究機関は、</w:t>
      </w:r>
      <w:r w:rsidRPr="00B852FC">
        <w:rPr>
          <w:rFonts w:ascii="Meiryo UI" w:eastAsia="Meiryo UI" w:hAnsi="Meiryo UI" w:cs="ＭＳ ゴシック" w:hint="eastAsia"/>
          <w:sz w:val="21"/>
          <w:szCs w:val="21"/>
        </w:rPr>
        <w:t>データ</w:t>
      </w:r>
      <w:r w:rsidRPr="00B852FC">
        <w:rPr>
          <w:rFonts w:ascii="Meiryo UI" w:eastAsia="Meiryo UI" w:hAnsi="Meiryo UI" w:cs="ＭＳ ゴシック"/>
          <w:sz w:val="21"/>
          <w:szCs w:val="21"/>
        </w:rPr>
        <w:t>入力完了後、ファイルにパスワードをかけて研究代表者</w:t>
      </w:r>
      <w:r w:rsidRPr="00B852FC">
        <w:rPr>
          <w:rFonts w:ascii="Meiryo UI" w:eastAsia="Meiryo UI" w:hAnsi="Meiryo UI" w:cs="ＭＳ ゴシック" w:hint="eastAsia"/>
          <w:sz w:val="21"/>
          <w:szCs w:val="21"/>
        </w:rPr>
        <w:t xml:space="preserve"> 加藤正樹宛</w:t>
      </w:r>
      <w:r w:rsidRPr="00B852FC">
        <w:rPr>
          <w:rFonts w:ascii="Meiryo UI" w:eastAsia="Meiryo UI" w:hAnsi="Meiryo UI" w:cs="ＭＳ ゴシック"/>
          <w:sz w:val="21"/>
          <w:szCs w:val="21"/>
        </w:rPr>
        <w:t>にe-mail等の電子的配信により送付</w:t>
      </w:r>
      <w:r w:rsidRPr="00B852FC">
        <w:rPr>
          <w:rFonts w:ascii="Meiryo UI" w:eastAsia="Meiryo UI" w:hAnsi="Meiryo UI" w:cs="ＭＳ ゴシック" w:hint="eastAsia"/>
          <w:sz w:val="21"/>
          <w:szCs w:val="21"/>
        </w:rPr>
        <w:t>します</w:t>
      </w:r>
      <w:r w:rsidRPr="00B852FC">
        <w:rPr>
          <w:rFonts w:ascii="Meiryo UI" w:eastAsia="Meiryo UI" w:hAnsi="Meiryo UI" w:cs="ＭＳ ゴシック"/>
          <w:sz w:val="21"/>
          <w:szCs w:val="21"/>
        </w:rPr>
        <w:t>。</w:t>
      </w:r>
      <w:r w:rsidRPr="00B852FC">
        <w:rPr>
          <w:rFonts w:ascii="Meiryo UI" w:eastAsia="Meiryo UI" w:hAnsi="Meiryo UI" w:cs="ＭＳ ゴシック" w:hint="eastAsia"/>
          <w:sz w:val="21"/>
          <w:szCs w:val="21"/>
        </w:rPr>
        <w:t>聖マリアンナ医科大学 消化器内科にてそれらの情報の集積を行い、</w:t>
      </w:r>
      <w:r w:rsidRPr="00B852FC">
        <w:rPr>
          <w:rFonts w:ascii="Meiryo UI" w:eastAsia="Meiryo UI" w:hAnsi="Meiryo UI" w:hint="eastAsia"/>
          <w:kern w:val="24"/>
          <w:sz w:val="21"/>
          <w:szCs w:val="21"/>
        </w:rPr>
        <w:t>スタンドアローンのPC(パスワード付)にて厳重に保管します。</w:t>
      </w:r>
      <w:r w:rsidR="00DF7A68" w:rsidRPr="00B852FC">
        <w:rPr>
          <w:rFonts w:ascii="Meiryo UI" w:eastAsia="Meiryo UI" w:hAnsi="Meiryo UI" w:cstheme="minorBidi" w:hint="eastAsia"/>
          <w:kern w:val="24"/>
          <w:sz w:val="21"/>
          <w:szCs w:val="21"/>
        </w:rPr>
        <w:t>この</w:t>
      </w:r>
      <w:r w:rsidR="00DF7A68" w:rsidRPr="006B5DAA">
        <w:rPr>
          <w:rFonts w:ascii="Meiryo UI" w:eastAsia="Meiryo UI" w:hAnsi="Meiryo UI" w:cstheme="minorBidi" w:hint="eastAsia"/>
          <w:kern w:val="24"/>
          <w:sz w:val="21"/>
          <w:szCs w:val="21"/>
        </w:rPr>
        <w:t>研究に利用する試料・情報は共同研究機関の範囲</w:t>
      </w:r>
      <w:r w:rsidR="00350C3B" w:rsidRPr="006B5DAA">
        <w:rPr>
          <w:rFonts w:ascii="Meiryo UI" w:eastAsia="Meiryo UI" w:hAnsi="Meiryo UI" w:cstheme="minorBidi" w:hint="eastAsia"/>
          <w:kern w:val="24"/>
          <w:sz w:val="21"/>
          <w:szCs w:val="21"/>
        </w:rPr>
        <w:t>で</w:t>
      </w:r>
      <w:r w:rsidR="00DF7A68" w:rsidRPr="006B5DAA">
        <w:rPr>
          <w:rFonts w:ascii="Meiryo UI" w:eastAsia="Meiryo UI" w:hAnsi="Meiryo UI" w:cstheme="minorBidi" w:hint="eastAsia"/>
          <w:kern w:val="24"/>
          <w:sz w:val="21"/>
          <w:szCs w:val="21"/>
        </w:rPr>
        <w:t>のみ利用されます。</w:t>
      </w:r>
      <w:bookmarkEnd w:id="0"/>
    </w:p>
    <w:sectPr w:rsidR="00DF7A68" w:rsidRPr="006B5DAA" w:rsidSect="00DF7A6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9F1A3" w14:textId="77777777" w:rsidR="009260B7" w:rsidRDefault="009260B7" w:rsidP="000F2B93">
      <w:r>
        <w:separator/>
      </w:r>
    </w:p>
  </w:endnote>
  <w:endnote w:type="continuationSeparator" w:id="0">
    <w:p w14:paraId="46E9A0FE" w14:textId="77777777" w:rsidR="009260B7" w:rsidRDefault="009260B7" w:rsidP="000F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868EB" w14:textId="77777777" w:rsidR="009260B7" w:rsidRDefault="009260B7" w:rsidP="000F2B93">
      <w:r>
        <w:separator/>
      </w:r>
    </w:p>
  </w:footnote>
  <w:footnote w:type="continuationSeparator" w:id="0">
    <w:p w14:paraId="0B0020A3" w14:textId="77777777" w:rsidR="009260B7" w:rsidRDefault="009260B7" w:rsidP="000F2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51F5"/>
    <w:multiLevelType w:val="hybridMultilevel"/>
    <w:tmpl w:val="64E8A08E"/>
    <w:lvl w:ilvl="0" w:tplc="F9FAB25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B9507C"/>
    <w:multiLevelType w:val="hybridMultilevel"/>
    <w:tmpl w:val="F53C8188"/>
    <w:lvl w:ilvl="0" w:tplc="D004D25E">
      <w:start w:val="6"/>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3CD33F8"/>
    <w:multiLevelType w:val="multilevel"/>
    <w:tmpl w:val="DB56020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A68"/>
    <w:rsid w:val="00072D91"/>
    <w:rsid w:val="00085460"/>
    <w:rsid w:val="000A0A77"/>
    <w:rsid w:val="000A551C"/>
    <w:rsid w:val="000B4707"/>
    <w:rsid w:val="000C423D"/>
    <w:rsid w:val="000C5C57"/>
    <w:rsid w:val="000C6B1D"/>
    <w:rsid w:val="000F2B93"/>
    <w:rsid w:val="0010046D"/>
    <w:rsid w:val="001463A8"/>
    <w:rsid w:val="00172096"/>
    <w:rsid w:val="001C755E"/>
    <w:rsid w:val="00211030"/>
    <w:rsid w:val="0021131F"/>
    <w:rsid w:val="00265677"/>
    <w:rsid w:val="0029295B"/>
    <w:rsid w:val="00292EF2"/>
    <w:rsid w:val="002A42A7"/>
    <w:rsid w:val="002B0200"/>
    <w:rsid w:val="002F7A7A"/>
    <w:rsid w:val="00303CDA"/>
    <w:rsid w:val="00341322"/>
    <w:rsid w:val="00350C3B"/>
    <w:rsid w:val="003907E0"/>
    <w:rsid w:val="003A4F85"/>
    <w:rsid w:val="003C4E4D"/>
    <w:rsid w:val="00430AD8"/>
    <w:rsid w:val="00446F21"/>
    <w:rsid w:val="004610B7"/>
    <w:rsid w:val="004F53C2"/>
    <w:rsid w:val="00535C48"/>
    <w:rsid w:val="0055553A"/>
    <w:rsid w:val="00556996"/>
    <w:rsid w:val="0068781A"/>
    <w:rsid w:val="00691B86"/>
    <w:rsid w:val="00692BF5"/>
    <w:rsid w:val="006B5DAA"/>
    <w:rsid w:val="00750858"/>
    <w:rsid w:val="007B5920"/>
    <w:rsid w:val="008926F1"/>
    <w:rsid w:val="00892FD5"/>
    <w:rsid w:val="00896404"/>
    <w:rsid w:val="008A40D3"/>
    <w:rsid w:val="00905A22"/>
    <w:rsid w:val="009064E6"/>
    <w:rsid w:val="00924733"/>
    <w:rsid w:val="00925086"/>
    <w:rsid w:val="009260B7"/>
    <w:rsid w:val="00965655"/>
    <w:rsid w:val="00973141"/>
    <w:rsid w:val="009D7901"/>
    <w:rsid w:val="009F03FD"/>
    <w:rsid w:val="00A035F7"/>
    <w:rsid w:val="00B1464D"/>
    <w:rsid w:val="00B15D23"/>
    <w:rsid w:val="00B62E85"/>
    <w:rsid w:val="00B852FC"/>
    <w:rsid w:val="00BA4FDA"/>
    <w:rsid w:val="00C250EB"/>
    <w:rsid w:val="00C95A2B"/>
    <w:rsid w:val="00CD08AE"/>
    <w:rsid w:val="00D066FB"/>
    <w:rsid w:val="00D67114"/>
    <w:rsid w:val="00DA28F4"/>
    <w:rsid w:val="00DA3019"/>
    <w:rsid w:val="00DE08D1"/>
    <w:rsid w:val="00DF7A68"/>
    <w:rsid w:val="00EB04BD"/>
    <w:rsid w:val="00EC04EC"/>
    <w:rsid w:val="00EE1F6D"/>
    <w:rsid w:val="00F418A7"/>
    <w:rsid w:val="00FC1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30569D"/>
  <w15:chartTrackingRefBased/>
  <w15:docId w15:val="{F5154633-72CB-499F-A617-F337F728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2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F7A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F2B93"/>
    <w:pPr>
      <w:tabs>
        <w:tab w:val="center" w:pos="4252"/>
        <w:tab w:val="right" w:pos="8504"/>
      </w:tabs>
      <w:snapToGrid w:val="0"/>
    </w:pPr>
  </w:style>
  <w:style w:type="character" w:customStyle="1" w:styleId="a4">
    <w:name w:val="ヘッダー (文字)"/>
    <w:basedOn w:val="a0"/>
    <w:link w:val="a3"/>
    <w:uiPriority w:val="99"/>
    <w:rsid w:val="000F2B93"/>
  </w:style>
  <w:style w:type="paragraph" w:styleId="a5">
    <w:name w:val="footer"/>
    <w:basedOn w:val="a"/>
    <w:link w:val="a6"/>
    <w:uiPriority w:val="99"/>
    <w:unhideWhenUsed/>
    <w:rsid w:val="000F2B93"/>
    <w:pPr>
      <w:tabs>
        <w:tab w:val="center" w:pos="4252"/>
        <w:tab w:val="right" w:pos="8504"/>
      </w:tabs>
      <w:snapToGrid w:val="0"/>
    </w:pPr>
  </w:style>
  <w:style w:type="character" w:customStyle="1" w:styleId="a6">
    <w:name w:val="フッター (文字)"/>
    <w:basedOn w:val="a0"/>
    <w:link w:val="a5"/>
    <w:uiPriority w:val="99"/>
    <w:rsid w:val="000F2B93"/>
  </w:style>
  <w:style w:type="paragraph" w:styleId="a7">
    <w:name w:val="List Paragraph"/>
    <w:basedOn w:val="a"/>
    <w:uiPriority w:val="34"/>
    <w:qFormat/>
    <w:rsid w:val="00CD08AE"/>
    <w:pPr>
      <w:ind w:left="840"/>
    </w:pPr>
  </w:style>
  <w:style w:type="character" w:styleId="a8">
    <w:name w:val="annotation reference"/>
    <w:basedOn w:val="a0"/>
    <w:uiPriority w:val="99"/>
    <w:semiHidden/>
    <w:unhideWhenUsed/>
    <w:rsid w:val="00C250EB"/>
    <w:rPr>
      <w:sz w:val="18"/>
      <w:szCs w:val="18"/>
    </w:rPr>
  </w:style>
  <w:style w:type="paragraph" w:styleId="a9">
    <w:name w:val="annotation text"/>
    <w:basedOn w:val="a"/>
    <w:link w:val="aa"/>
    <w:uiPriority w:val="99"/>
    <w:semiHidden/>
    <w:unhideWhenUsed/>
    <w:rsid w:val="00C250EB"/>
    <w:pPr>
      <w:jc w:val="left"/>
    </w:pPr>
  </w:style>
  <w:style w:type="character" w:customStyle="1" w:styleId="aa">
    <w:name w:val="コメント文字列 (文字)"/>
    <w:basedOn w:val="a0"/>
    <w:link w:val="a9"/>
    <w:uiPriority w:val="99"/>
    <w:semiHidden/>
    <w:rsid w:val="00C250EB"/>
  </w:style>
  <w:style w:type="paragraph" w:styleId="ab">
    <w:name w:val="annotation subject"/>
    <w:basedOn w:val="a9"/>
    <w:next w:val="a9"/>
    <w:link w:val="ac"/>
    <w:uiPriority w:val="99"/>
    <w:semiHidden/>
    <w:unhideWhenUsed/>
    <w:rsid w:val="00C250EB"/>
    <w:rPr>
      <w:b/>
      <w:bCs/>
    </w:rPr>
  </w:style>
  <w:style w:type="character" w:customStyle="1" w:styleId="ac">
    <w:name w:val="コメント内容 (文字)"/>
    <w:basedOn w:val="aa"/>
    <w:link w:val="ab"/>
    <w:uiPriority w:val="99"/>
    <w:semiHidden/>
    <w:rsid w:val="00C250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12316">
      <w:bodyDiv w:val="1"/>
      <w:marLeft w:val="0"/>
      <w:marRight w:val="0"/>
      <w:marTop w:val="0"/>
      <w:marBottom w:val="0"/>
      <w:divBdr>
        <w:top w:val="none" w:sz="0" w:space="0" w:color="auto"/>
        <w:left w:val="none" w:sz="0" w:space="0" w:color="auto"/>
        <w:bottom w:val="none" w:sz="0" w:space="0" w:color="auto"/>
        <w:right w:val="none" w:sz="0" w:space="0" w:color="auto"/>
      </w:divBdr>
    </w:div>
    <w:div w:id="340086781">
      <w:bodyDiv w:val="1"/>
      <w:marLeft w:val="0"/>
      <w:marRight w:val="0"/>
      <w:marTop w:val="0"/>
      <w:marBottom w:val="0"/>
      <w:divBdr>
        <w:top w:val="none" w:sz="0" w:space="0" w:color="auto"/>
        <w:left w:val="none" w:sz="0" w:space="0" w:color="auto"/>
        <w:bottom w:val="none" w:sz="0" w:space="0" w:color="auto"/>
        <w:right w:val="none" w:sz="0" w:space="0" w:color="auto"/>
      </w:divBdr>
    </w:div>
    <w:div w:id="1415008633">
      <w:bodyDiv w:val="1"/>
      <w:marLeft w:val="0"/>
      <w:marRight w:val="0"/>
      <w:marTop w:val="0"/>
      <w:marBottom w:val="0"/>
      <w:divBdr>
        <w:top w:val="none" w:sz="0" w:space="0" w:color="auto"/>
        <w:left w:val="none" w:sz="0" w:space="0" w:color="auto"/>
        <w:bottom w:val="none" w:sz="0" w:space="0" w:color="auto"/>
        <w:right w:val="none" w:sz="0" w:space="0" w:color="auto"/>
      </w:divBdr>
    </w:div>
    <w:div w:id="1508591014">
      <w:bodyDiv w:val="1"/>
      <w:marLeft w:val="0"/>
      <w:marRight w:val="0"/>
      <w:marTop w:val="0"/>
      <w:marBottom w:val="0"/>
      <w:divBdr>
        <w:top w:val="none" w:sz="0" w:space="0" w:color="auto"/>
        <w:left w:val="none" w:sz="0" w:space="0" w:color="auto"/>
        <w:bottom w:val="none" w:sz="0" w:space="0" w:color="auto"/>
        <w:right w:val="none" w:sz="0" w:space="0" w:color="auto"/>
      </w:divBdr>
    </w:div>
    <w:div w:id="1792548472">
      <w:bodyDiv w:val="1"/>
      <w:marLeft w:val="0"/>
      <w:marRight w:val="0"/>
      <w:marTop w:val="0"/>
      <w:marBottom w:val="0"/>
      <w:divBdr>
        <w:top w:val="none" w:sz="0" w:space="0" w:color="auto"/>
        <w:left w:val="none" w:sz="0" w:space="0" w:color="auto"/>
        <w:bottom w:val="none" w:sz="0" w:space="0" w:color="auto"/>
        <w:right w:val="none" w:sz="0" w:space="0" w:color="auto"/>
      </w:divBdr>
    </w:div>
    <w:div w:id="1808476950">
      <w:bodyDiv w:val="1"/>
      <w:marLeft w:val="0"/>
      <w:marRight w:val="0"/>
      <w:marTop w:val="0"/>
      <w:marBottom w:val="0"/>
      <w:divBdr>
        <w:top w:val="none" w:sz="0" w:space="0" w:color="auto"/>
        <w:left w:val="none" w:sz="0" w:space="0" w:color="auto"/>
        <w:bottom w:val="none" w:sz="0" w:space="0" w:color="auto"/>
        <w:right w:val="none" w:sz="0" w:space="0" w:color="auto"/>
      </w:divBdr>
    </w:div>
    <w:div w:id="194610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0BD95-0989-4BB4-8CA0-6DB0A1523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Pages>
  <Words>521</Words>
  <Characters>2970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大学院・研究推進課</dc:creator>
  <cp:keywords/>
  <dc:description/>
  <cp:lastModifiedBy>MATDT09</cp:lastModifiedBy>
  <cp:revision>6</cp:revision>
  <dcterms:created xsi:type="dcterms:W3CDTF">2025-05-27T07:30:00Z</dcterms:created>
  <dcterms:modified xsi:type="dcterms:W3CDTF">2025-06-06T04:45:00Z</dcterms:modified>
</cp:coreProperties>
</file>